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8A" w:rsidRPr="002A118A" w:rsidRDefault="002A118A" w:rsidP="002A118A">
      <w:pPr>
        <w:spacing w:after="0"/>
        <w:jc w:val="right"/>
        <w:rPr>
          <w:rFonts w:ascii="Times New Roman" w:hAnsi="Times New Roman"/>
          <w:sz w:val="28"/>
          <w:szCs w:val="28"/>
        </w:rPr>
      </w:pPr>
      <w:r w:rsidRPr="002A118A">
        <w:rPr>
          <w:rFonts w:ascii="Times New Roman" w:hAnsi="Times New Roman"/>
          <w:sz w:val="28"/>
          <w:szCs w:val="28"/>
        </w:rPr>
        <w:t>Начальник сектора НСА</w:t>
      </w:r>
    </w:p>
    <w:p w:rsidR="002A118A" w:rsidRPr="002A118A" w:rsidRDefault="002A118A" w:rsidP="002A118A">
      <w:pPr>
        <w:spacing w:after="0"/>
        <w:jc w:val="right"/>
        <w:rPr>
          <w:rFonts w:ascii="Times New Roman" w:hAnsi="Times New Roman"/>
          <w:sz w:val="28"/>
          <w:szCs w:val="28"/>
        </w:rPr>
      </w:pPr>
      <w:r w:rsidRPr="002A118A">
        <w:rPr>
          <w:rFonts w:ascii="Times New Roman" w:hAnsi="Times New Roman"/>
          <w:sz w:val="28"/>
          <w:szCs w:val="28"/>
        </w:rPr>
        <w:t>и использования  документов</w:t>
      </w:r>
    </w:p>
    <w:p w:rsidR="002A118A" w:rsidRPr="002A118A" w:rsidRDefault="002A118A" w:rsidP="002A118A">
      <w:pPr>
        <w:spacing w:after="0"/>
        <w:jc w:val="right"/>
        <w:rPr>
          <w:rFonts w:ascii="Times New Roman" w:hAnsi="Times New Roman"/>
          <w:sz w:val="28"/>
          <w:szCs w:val="28"/>
        </w:rPr>
      </w:pPr>
      <w:r w:rsidRPr="002A118A">
        <w:rPr>
          <w:rFonts w:ascii="Times New Roman" w:hAnsi="Times New Roman"/>
          <w:sz w:val="28"/>
          <w:szCs w:val="28"/>
        </w:rPr>
        <w:t xml:space="preserve">отдела  комплектования и развития НСА                             </w:t>
      </w:r>
    </w:p>
    <w:p w:rsidR="002A118A" w:rsidRDefault="002A118A" w:rsidP="002A118A">
      <w:pPr>
        <w:spacing w:after="0"/>
        <w:jc w:val="right"/>
        <w:rPr>
          <w:rFonts w:ascii="Times New Roman" w:hAnsi="Times New Roman"/>
          <w:sz w:val="28"/>
          <w:szCs w:val="28"/>
        </w:rPr>
      </w:pPr>
      <w:r w:rsidRPr="002A118A">
        <w:rPr>
          <w:rFonts w:ascii="Times New Roman" w:hAnsi="Times New Roman"/>
          <w:sz w:val="28"/>
          <w:szCs w:val="28"/>
        </w:rPr>
        <w:t>Управления  по делам архивов</w:t>
      </w:r>
    </w:p>
    <w:p w:rsidR="002A118A" w:rsidRPr="002A118A" w:rsidRDefault="002A118A" w:rsidP="002A118A">
      <w:pPr>
        <w:spacing w:after="0"/>
        <w:jc w:val="right"/>
        <w:rPr>
          <w:rFonts w:ascii="Times New Roman" w:hAnsi="Times New Roman"/>
          <w:sz w:val="28"/>
          <w:szCs w:val="28"/>
        </w:rPr>
      </w:pPr>
      <w:r w:rsidRPr="002A118A">
        <w:rPr>
          <w:rFonts w:ascii="Times New Roman" w:hAnsi="Times New Roman"/>
          <w:sz w:val="28"/>
          <w:szCs w:val="28"/>
        </w:rPr>
        <w:t xml:space="preserve">Администрации  города Сарапула </w:t>
      </w:r>
    </w:p>
    <w:p w:rsidR="002A118A" w:rsidRDefault="002A118A" w:rsidP="002A118A">
      <w:pPr>
        <w:spacing w:after="0"/>
        <w:jc w:val="right"/>
        <w:rPr>
          <w:rFonts w:ascii="Times New Roman" w:hAnsi="Times New Roman"/>
          <w:sz w:val="28"/>
          <w:szCs w:val="28"/>
        </w:rPr>
      </w:pPr>
      <w:r w:rsidRPr="002A118A">
        <w:rPr>
          <w:rFonts w:ascii="Times New Roman" w:hAnsi="Times New Roman"/>
          <w:sz w:val="28"/>
          <w:szCs w:val="28"/>
        </w:rPr>
        <w:t xml:space="preserve">                                             Ахмадулина</w:t>
      </w:r>
      <w:r>
        <w:rPr>
          <w:rFonts w:ascii="Times New Roman" w:hAnsi="Times New Roman"/>
          <w:sz w:val="28"/>
          <w:szCs w:val="28"/>
        </w:rPr>
        <w:t xml:space="preserve"> Светлана Евгеньевна</w:t>
      </w:r>
    </w:p>
    <w:p w:rsidR="002A118A" w:rsidRPr="002A118A" w:rsidRDefault="002A118A" w:rsidP="002A118A">
      <w:pPr>
        <w:spacing w:after="0"/>
        <w:rPr>
          <w:rFonts w:ascii="Times New Roman" w:hAnsi="Times New Roman"/>
          <w:sz w:val="28"/>
          <w:szCs w:val="28"/>
        </w:rPr>
      </w:pPr>
    </w:p>
    <w:p w:rsidR="002A118A" w:rsidRDefault="00F409D9" w:rsidP="002A118A">
      <w:pPr>
        <w:spacing w:after="0"/>
        <w:jc w:val="center"/>
        <w:rPr>
          <w:rFonts w:ascii="Times New Roman" w:hAnsi="Times New Roman"/>
          <w:b/>
          <w:sz w:val="28"/>
          <w:szCs w:val="28"/>
        </w:rPr>
      </w:pPr>
      <w:r w:rsidRPr="002A118A">
        <w:rPr>
          <w:rFonts w:ascii="Times New Roman" w:hAnsi="Times New Roman"/>
          <w:b/>
          <w:sz w:val="28"/>
          <w:szCs w:val="28"/>
        </w:rPr>
        <w:t xml:space="preserve">Личные фонды педагогов и краеведов </w:t>
      </w:r>
    </w:p>
    <w:p w:rsidR="00F409D9" w:rsidRPr="002A118A" w:rsidRDefault="00F409D9" w:rsidP="002A118A">
      <w:pPr>
        <w:spacing w:after="0"/>
        <w:jc w:val="center"/>
        <w:rPr>
          <w:rFonts w:ascii="Times New Roman" w:hAnsi="Times New Roman"/>
          <w:b/>
          <w:sz w:val="28"/>
          <w:szCs w:val="28"/>
        </w:rPr>
      </w:pPr>
      <w:r w:rsidRPr="002A118A">
        <w:rPr>
          <w:rFonts w:ascii="Times New Roman" w:hAnsi="Times New Roman"/>
          <w:b/>
          <w:sz w:val="28"/>
          <w:szCs w:val="28"/>
        </w:rPr>
        <w:t xml:space="preserve">как источники </w:t>
      </w:r>
      <w:proofErr w:type="gramStart"/>
      <w:r w:rsidRPr="002A118A">
        <w:rPr>
          <w:rFonts w:ascii="Times New Roman" w:hAnsi="Times New Roman"/>
          <w:b/>
          <w:sz w:val="28"/>
          <w:szCs w:val="28"/>
        </w:rPr>
        <w:t>методических  подходов</w:t>
      </w:r>
      <w:proofErr w:type="gramEnd"/>
      <w:r w:rsidRPr="002A118A">
        <w:rPr>
          <w:rFonts w:ascii="Times New Roman" w:hAnsi="Times New Roman"/>
          <w:b/>
          <w:sz w:val="28"/>
          <w:szCs w:val="28"/>
        </w:rPr>
        <w:t xml:space="preserve"> к изучению истории края.</w:t>
      </w:r>
    </w:p>
    <w:p w:rsidR="002A118A" w:rsidRDefault="00F409D9" w:rsidP="002A118A">
      <w:pPr>
        <w:pStyle w:val="a4"/>
        <w:shd w:val="clear" w:color="auto" w:fill="FFFFFF"/>
        <w:spacing w:before="0" w:beforeAutospacing="0" w:after="0" w:afterAutospacing="0" w:line="360" w:lineRule="auto"/>
        <w:jc w:val="both"/>
        <w:rPr>
          <w:sz w:val="28"/>
          <w:szCs w:val="28"/>
          <w:bdr w:val="none" w:sz="0" w:space="0" w:color="auto" w:frame="1"/>
        </w:rPr>
      </w:pPr>
      <w:r w:rsidRPr="00321587">
        <w:rPr>
          <w:sz w:val="28"/>
          <w:szCs w:val="28"/>
          <w:bdr w:val="none" w:sz="0" w:space="0" w:color="auto" w:frame="1"/>
        </w:rPr>
        <w:t xml:space="preserve">       </w:t>
      </w:r>
    </w:p>
    <w:p w:rsidR="00F409D9" w:rsidRPr="008420FE" w:rsidRDefault="00F409D9" w:rsidP="002A118A">
      <w:pPr>
        <w:pStyle w:val="a4"/>
        <w:shd w:val="clear" w:color="auto" w:fill="FFFFFF"/>
        <w:spacing w:before="0" w:beforeAutospacing="0" w:after="135" w:afterAutospacing="0" w:line="360" w:lineRule="auto"/>
        <w:ind w:firstLine="708"/>
        <w:jc w:val="both"/>
        <w:rPr>
          <w:color w:val="615E73"/>
          <w:sz w:val="28"/>
          <w:szCs w:val="28"/>
        </w:rPr>
      </w:pPr>
      <w:r w:rsidRPr="00321587">
        <w:rPr>
          <w:sz w:val="28"/>
          <w:szCs w:val="28"/>
          <w:bdr w:val="none" w:sz="0" w:space="0" w:color="auto" w:frame="1"/>
        </w:rPr>
        <w:t>Изучение истории  родного края -</w:t>
      </w:r>
      <w:r w:rsidRPr="00321587">
        <w:rPr>
          <w:sz w:val="28"/>
          <w:szCs w:val="28"/>
          <w:shd w:val="clear" w:color="auto" w:fill="FFFFFF"/>
        </w:rPr>
        <w:t xml:space="preserve"> один из ресурсов духовно-нравственного возрождения России.  Множество </w:t>
      </w:r>
      <w:r w:rsidRPr="00321587">
        <w:rPr>
          <w:sz w:val="28"/>
          <w:szCs w:val="28"/>
          <w:bdr w:val="none" w:sz="0" w:space="0" w:color="auto" w:frame="1"/>
        </w:rPr>
        <w:t xml:space="preserve"> событий, имен,  явлений   отложилось  в биографиях больших и малых городов,  сел,  деревень, они  дороги  сердцу  тех, для кого эти  места являются родными и  чрезвычайно важны для  сохранения  в современном обществе традиционных ценностей – патриотизма,  толерантности, коллективизма, милосердия,  общественной инициативы.   Методы краеведения как науки разнообразны. </w:t>
      </w:r>
      <w:r w:rsidRPr="00321587">
        <w:rPr>
          <w:color w:val="000000"/>
          <w:sz w:val="28"/>
          <w:szCs w:val="28"/>
        </w:rPr>
        <w:t xml:space="preserve">Один из </w:t>
      </w:r>
      <w:r>
        <w:rPr>
          <w:color w:val="000000"/>
          <w:sz w:val="28"/>
          <w:szCs w:val="28"/>
        </w:rPr>
        <w:t>них</w:t>
      </w:r>
      <w:r w:rsidRPr="00321587">
        <w:rPr>
          <w:color w:val="000000"/>
          <w:sz w:val="28"/>
          <w:szCs w:val="28"/>
        </w:rPr>
        <w:t xml:space="preserve">  заключается  в  изучении  и  анализе письменных источников, в той или иной степени касающихся объекта </w:t>
      </w:r>
      <w:r>
        <w:rPr>
          <w:color w:val="000000"/>
          <w:sz w:val="28"/>
          <w:szCs w:val="28"/>
        </w:rPr>
        <w:t>исследования</w:t>
      </w:r>
      <w:r w:rsidRPr="00321587">
        <w:rPr>
          <w:color w:val="000000"/>
          <w:sz w:val="28"/>
          <w:szCs w:val="28"/>
        </w:rPr>
        <w:t>. Богатейшим источником ретроспективной информации являются архивы.</w:t>
      </w:r>
      <w:r>
        <w:rPr>
          <w:color w:val="000000"/>
          <w:sz w:val="28"/>
          <w:szCs w:val="28"/>
        </w:rPr>
        <w:t xml:space="preserve"> </w:t>
      </w:r>
      <w:r w:rsidRPr="00321587">
        <w:rPr>
          <w:color w:val="000000"/>
          <w:sz w:val="28"/>
          <w:szCs w:val="28"/>
        </w:rPr>
        <w:t>Архивные  материалы - это не самый простой  в  изучении, но наиболее  надежный  источник получения достоверной информации.</w:t>
      </w:r>
      <w:r w:rsidRPr="00321587">
        <w:rPr>
          <w:color w:val="353535"/>
          <w:sz w:val="28"/>
          <w:szCs w:val="28"/>
        </w:rPr>
        <w:t xml:space="preserve"> И если до 1990-х годов  20</w:t>
      </w:r>
      <w:r>
        <w:rPr>
          <w:color w:val="353535"/>
          <w:sz w:val="28"/>
          <w:szCs w:val="28"/>
        </w:rPr>
        <w:t>-го</w:t>
      </w:r>
      <w:r w:rsidRPr="00321587">
        <w:rPr>
          <w:color w:val="353535"/>
          <w:sz w:val="28"/>
          <w:szCs w:val="28"/>
        </w:rPr>
        <w:t xml:space="preserve"> века  в архивных </w:t>
      </w:r>
      <w:proofErr w:type="gramStart"/>
      <w:r w:rsidRPr="00321587">
        <w:rPr>
          <w:color w:val="353535"/>
          <w:sz w:val="28"/>
          <w:szCs w:val="28"/>
        </w:rPr>
        <w:t>учреждениях</w:t>
      </w:r>
      <w:proofErr w:type="gramEnd"/>
      <w:r w:rsidRPr="00321587">
        <w:rPr>
          <w:color w:val="353535"/>
          <w:sz w:val="28"/>
          <w:szCs w:val="28"/>
        </w:rPr>
        <w:t xml:space="preserve">  прежде всего откладывались документы, связанные с деятельностью государственных органов, отражая ситуацию доминирующей роли государства над личностью человека, то  на современном этапе в общественном сознании получила широкое распространение концепция возрастающей активности личности, с которой связывают возникновение гражданского  общества – основы демократического строя. Поэтому возросла  значимость работы  по созданию личных архивных фондов</w:t>
      </w:r>
      <w:r w:rsidR="0009523E">
        <w:rPr>
          <w:color w:val="353535"/>
          <w:sz w:val="28"/>
          <w:szCs w:val="28"/>
        </w:rPr>
        <w:t xml:space="preserve">, </w:t>
      </w:r>
      <w:r w:rsidRPr="00321587">
        <w:rPr>
          <w:color w:val="353535"/>
          <w:sz w:val="28"/>
          <w:szCs w:val="28"/>
        </w:rPr>
        <w:t xml:space="preserve">в </w:t>
      </w:r>
      <w:r w:rsidR="0009523E">
        <w:rPr>
          <w:color w:val="353535"/>
          <w:sz w:val="28"/>
          <w:szCs w:val="28"/>
        </w:rPr>
        <w:t xml:space="preserve"> которых</w:t>
      </w:r>
      <w:r w:rsidRPr="00321587">
        <w:rPr>
          <w:color w:val="353535"/>
          <w:sz w:val="28"/>
          <w:szCs w:val="28"/>
        </w:rPr>
        <w:t xml:space="preserve"> отражен жизненный путь выдающихся людей нашего края, внесших весомый вклад в общественную и политическую жизнь, в становление промышленности и сельского хозяйства, в развитие культуры образования и </w:t>
      </w:r>
      <w:r w:rsidRPr="00321587">
        <w:rPr>
          <w:color w:val="353535"/>
          <w:sz w:val="28"/>
          <w:szCs w:val="28"/>
        </w:rPr>
        <w:lastRenderedPageBreak/>
        <w:t xml:space="preserve">спорта. </w:t>
      </w:r>
      <w:r w:rsidR="0009523E">
        <w:rPr>
          <w:color w:val="353535"/>
          <w:sz w:val="28"/>
          <w:szCs w:val="28"/>
        </w:rPr>
        <w:t xml:space="preserve"> </w:t>
      </w:r>
      <w:r w:rsidRPr="00553AFB">
        <w:rPr>
          <w:color w:val="222222"/>
          <w:sz w:val="28"/>
          <w:szCs w:val="28"/>
        </w:rPr>
        <w:t xml:space="preserve">Документы личного происхождения имеют огромный потенциал.  </w:t>
      </w:r>
      <w:r>
        <w:rPr>
          <w:color w:val="222222"/>
          <w:sz w:val="28"/>
          <w:szCs w:val="28"/>
        </w:rPr>
        <w:t xml:space="preserve">В них отражен результат  деятельности органов власти, </w:t>
      </w:r>
      <w:r w:rsidRPr="00553AFB">
        <w:rPr>
          <w:color w:val="222222"/>
          <w:sz w:val="28"/>
          <w:szCs w:val="28"/>
        </w:rPr>
        <w:t xml:space="preserve"> эффективность управленческих </w:t>
      </w:r>
      <w:r>
        <w:rPr>
          <w:color w:val="222222"/>
          <w:sz w:val="28"/>
          <w:szCs w:val="28"/>
        </w:rPr>
        <w:t>решений.</w:t>
      </w:r>
      <w:r w:rsidR="0009523E">
        <w:rPr>
          <w:color w:val="222222"/>
          <w:sz w:val="28"/>
          <w:szCs w:val="28"/>
        </w:rPr>
        <w:t xml:space="preserve"> </w:t>
      </w:r>
      <w:r w:rsidRPr="00553AFB">
        <w:rPr>
          <w:color w:val="222222"/>
          <w:sz w:val="28"/>
          <w:szCs w:val="28"/>
        </w:rPr>
        <w:t xml:space="preserve"> Как </w:t>
      </w:r>
      <w:proofErr w:type="spellStart"/>
      <w:r w:rsidRPr="00553AFB">
        <w:rPr>
          <w:color w:val="222222"/>
          <w:sz w:val="28"/>
          <w:szCs w:val="28"/>
        </w:rPr>
        <w:t>неподцензурные</w:t>
      </w:r>
      <w:proofErr w:type="spellEnd"/>
      <w:r>
        <w:rPr>
          <w:color w:val="222222"/>
          <w:sz w:val="28"/>
          <w:szCs w:val="28"/>
        </w:rPr>
        <w:t xml:space="preserve"> </w:t>
      </w:r>
      <w:r w:rsidRPr="00553AFB">
        <w:rPr>
          <w:color w:val="222222"/>
          <w:sz w:val="28"/>
          <w:szCs w:val="28"/>
        </w:rPr>
        <w:t xml:space="preserve"> </w:t>
      </w:r>
      <w:r>
        <w:rPr>
          <w:color w:val="222222"/>
          <w:sz w:val="28"/>
          <w:szCs w:val="28"/>
        </w:rPr>
        <w:t>материалы</w:t>
      </w:r>
      <w:r w:rsidRPr="00553AFB">
        <w:rPr>
          <w:color w:val="222222"/>
          <w:sz w:val="28"/>
          <w:szCs w:val="28"/>
        </w:rPr>
        <w:t xml:space="preserve"> они сохранили атмосферу тех лет, особенности мышления и лексики людей ушедших эпох. </w:t>
      </w:r>
      <w:r w:rsidRPr="00553AFB">
        <w:rPr>
          <w:color w:val="353535"/>
          <w:sz w:val="28"/>
          <w:szCs w:val="28"/>
        </w:rPr>
        <w:t xml:space="preserve">Если с 1960-х годов до 2000 года в  Управлении по делам архивов   на государственном хранении  имелось  13 личных фондов (1795 </w:t>
      </w:r>
      <w:proofErr w:type="spellStart"/>
      <w:r w:rsidRPr="00553AFB">
        <w:rPr>
          <w:color w:val="353535"/>
          <w:sz w:val="28"/>
          <w:szCs w:val="28"/>
        </w:rPr>
        <w:t>ед</w:t>
      </w:r>
      <w:proofErr w:type="gramStart"/>
      <w:r w:rsidRPr="00553AFB">
        <w:rPr>
          <w:color w:val="353535"/>
          <w:sz w:val="28"/>
          <w:szCs w:val="28"/>
        </w:rPr>
        <w:t>.х</w:t>
      </w:r>
      <w:proofErr w:type="gramEnd"/>
      <w:r w:rsidRPr="00553AFB">
        <w:rPr>
          <w:color w:val="353535"/>
          <w:sz w:val="28"/>
          <w:szCs w:val="28"/>
        </w:rPr>
        <w:t>р</w:t>
      </w:r>
      <w:proofErr w:type="spellEnd"/>
      <w:r w:rsidRPr="00553AFB">
        <w:rPr>
          <w:color w:val="353535"/>
          <w:sz w:val="28"/>
          <w:szCs w:val="28"/>
        </w:rPr>
        <w:t>), то к  началу 2019 года   числилось</w:t>
      </w:r>
      <w:r w:rsidRPr="00321587">
        <w:rPr>
          <w:color w:val="353535"/>
          <w:sz w:val="28"/>
          <w:szCs w:val="28"/>
        </w:rPr>
        <w:t xml:space="preserve">  30  личных фондов</w:t>
      </w:r>
      <w:r>
        <w:rPr>
          <w:color w:val="353535"/>
          <w:sz w:val="28"/>
          <w:szCs w:val="28"/>
        </w:rPr>
        <w:t xml:space="preserve"> </w:t>
      </w:r>
      <w:r w:rsidRPr="00321587">
        <w:rPr>
          <w:color w:val="353535"/>
          <w:sz w:val="28"/>
          <w:szCs w:val="28"/>
        </w:rPr>
        <w:t xml:space="preserve">(10 714 </w:t>
      </w:r>
      <w:proofErr w:type="spellStart"/>
      <w:r w:rsidRPr="00321587">
        <w:rPr>
          <w:color w:val="353535"/>
          <w:sz w:val="28"/>
          <w:szCs w:val="28"/>
        </w:rPr>
        <w:t>ед.хр</w:t>
      </w:r>
      <w:proofErr w:type="spellEnd"/>
      <w:r w:rsidRPr="00321587">
        <w:rPr>
          <w:color w:val="353535"/>
          <w:sz w:val="28"/>
          <w:szCs w:val="28"/>
        </w:rPr>
        <w:t xml:space="preserve">.).   17 граждан включены в Список источников комплектования, с ними </w:t>
      </w:r>
      <w:r w:rsidR="0009523E">
        <w:rPr>
          <w:color w:val="353535"/>
          <w:sz w:val="28"/>
          <w:szCs w:val="28"/>
        </w:rPr>
        <w:t xml:space="preserve"> </w:t>
      </w:r>
      <w:r w:rsidRPr="00321587">
        <w:rPr>
          <w:color w:val="353535"/>
          <w:sz w:val="28"/>
          <w:szCs w:val="28"/>
        </w:rPr>
        <w:t>ведется активная работа  по формированию личных архивов.</w:t>
      </w:r>
      <w:r>
        <w:rPr>
          <w:color w:val="353535"/>
          <w:sz w:val="28"/>
          <w:szCs w:val="28"/>
        </w:rPr>
        <w:t xml:space="preserve"> </w:t>
      </w:r>
      <w:r w:rsidR="0009523E">
        <w:rPr>
          <w:color w:val="353535"/>
          <w:sz w:val="28"/>
          <w:szCs w:val="28"/>
        </w:rPr>
        <w:t xml:space="preserve"> </w:t>
      </w:r>
      <w:r w:rsidR="0009523E" w:rsidRPr="00321587">
        <w:rPr>
          <w:color w:val="353535"/>
          <w:sz w:val="28"/>
          <w:szCs w:val="28"/>
        </w:rPr>
        <w:t> </w:t>
      </w:r>
      <w:r w:rsidRPr="00321587">
        <w:rPr>
          <w:color w:val="353535"/>
          <w:sz w:val="28"/>
          <w:szCs w:val="28"/>
        </w:rPr>
        <w:t xml:space="preserve"> Анализ  личных фондов показал, что из  около 70 %  (20 личных фондов)  наших</w:t>
      </w:r>
      <w:r>
        <w:rPr>
          <w:color w:val="353535"/>
          <w:sz w:val="28"/>
          <w:szCs w:val="28"/>
        </w:rPr>
        <w:t xml:space="preserve"> </w:t>
      </w:r>
      <w:r w:rsidRPr="00321587">
        <w:rPr>
          <w:color w:val="353535"/>
          <w:sz w:val="28"/>
          <w:szCs w:val="28"/>
        </w:rPr>
        <w:t xml:space="preserve"> </w:t>
      </w:r>
      <w:proofErr w:type="spellStart"/>
      <w:r w:rsidRPr="00321587">
        <w:rPr>
          <w:color w:val="353535"/>
          <w:sz w:val="28"/>
          <w:szCs w:val="28"/>
        </w:rPr>
        <w:t>фондодержателей</w:t>
      </w:r>
      <w:proofErr w:type="spellEnd"/>
      <w:r w:rsidRPr="00321587">
        <w:rPr>
          <w:color w:val="353535"/>
          <w:sz w:val="28"/>
          <w:szCs w:val="28"/>
        </w:rPr>
        <w:t xml:space="preserve"> – педагоги и краеведы.  Чаще всего, в одном лице</w:t>
      </w:r>
      <w:r>
        <w:rPr>
          <w:color w:val="353535"/>
          <w:sz w:val="28"/>
          <w:szCs w:val="28"/>
        </w:rPr>
        <w:t>, что закономерно: все</w:t>
      </w:r>
      <w:r w:rsidRPr="00321587">
        <w:rPr>
          <w:color w:val="353535"/>
          <w:sz w:val="28"/>
          <w:szCs w:val="28"/>
        </w:rPr>
        <w:t xml:space="preserve"> направления краеведческой деятельности требуют профессиональной подготовки, </w:t>
      </w:r>
      <w:r w:rsidRPr="00321587">
        <w:rPr>
          <w:color w:val="000000"/>
          <w:sz w:val="28"/>
          <w:szCs w:val="28"/>
          <w:bdr w:val="none" w:sz="0" w:space="0" w:color="auto" w:frame="1"/>
        </w:rPr>
        <w:t>которую на местах могут обеспечить, прежде всего</w:t>
      </w:r>
      <w:r>
        <w:rPr>
          <w:color w:val="000000"/>
          <w:sz w:val="28"/>
          <w:szCs w:val="28"/>
          <w:bdr w:val="none" w:sz="0" w:space="0" w:color="auto" w:frame="1"/>
        </w:rPr>
        <w:t>,  работники образования.</w:t>
      </w:r>
      <w:r w:rsidRPr="00321587">
        <w:rPr>
          <w:color w:val="000000"/>
          <w:sz w:val="28"/>
          <w:szCs w:val="28"/>
          <w:bdr w:val="none" w:sz="0" w:space="0" w:color="auto" w:frame="1"/>
        </w:rPr>
        <w:t xml:space="preserve"> </w:t>
      </w:r>
      <w:r w:rsidRPr="00A451A8">
        <w:rPr>
          <w:color w:val="000000"/>
          <w:sz w:val="28"/>
          <w:szCs w:val="28"/>
          <w:bdr w:val="none" w:sz="0" w:space="0" w:color="auto" w:frame="1"/>
        </w:rPr>
        <w:t xml:space="preserve">Именно вокруг них, как правило, </w:t>
      </w:r>
      <w:r w:rsidRPr="00896C69">
        <w:rPr>
          <w:color w:val="000000"/>
          <w:sz w:val="28"/>
          <w:szCs w:val="28"/>
          <w:bdr w:val="none" w:sz="0" w:space="0" w:color="auto" w:frame="1"/>
        </w:rPr>
        <w:t xml:space="preserve">формируется круг энтузиастов и любителей родной истории.  На государственное хранение от наших </w:t>
      </w:r>
      <w:proofErr w:type="spellStart"/>
      <w:r w:rsidRPr="00896C69">
        <w:rPr>
          <w:color w:val="000000"/>
          <w:sz w:val="28"/>
          <w:szCs w:val="28"/>
          <w:bdr w:val="none" w:sz="0" w:space="0" w:color="auto" w:frame="1"/>
        </w:rPr>
        <w:t>фондодержателей</w:t>
      </w:r>
      <w:proofErr w:type="spellEnd"/>
      <w:r w:rsidRPr="00896C69">
        <w:rPr>
          <w:color w:val="000000"/>
          <w:sz w:val="28"/>
          <w:szCs w:val="28"/>
          <w:bdr w:val="none" w:sz="0" w:space="0" w:color="auto" w:frame="1"/>
        </w:rPr>
        <w:t xml:space="preserve">-краеведов  поступают документы, служащие  источником  </w:t>
      </w:r>
      <w:proofErr w:type="gramStart"/>
      <w:r w:rsidRPr="00896C69">
        <w:rPr>
          <w:color w:val="000000"/>
          <w:sz w:val="28"/>
          <w:szCs w:val="28"/>
          <w:bdr w:val="none" w:sz="0" w:space="0" w:color="auto" w:frame="1"/>
        </w:rPr>
        <w:t>методических  подходов</w:t>
      </w:r>
      <w:proofErr w:type="gramEnd"/>
      <w:r w:rsidRPr="00896C69">
        <w:rPr>
          <w:color w:val="000000"/>
          <w:sz w:val="28"/>
          <w:szCs w:val="28"/>
          <w:bdr w:val="none" w:sz="0" w:space="0" w:color="auto" w:frame="1"/>
        </w:rPr>
        <w:t xml:space="preserve">  к изучению истории края.  По ним можно как отследить  историю краеведческой науки, так и использовать   в качестве источника  для исторических исследований.  В свою очередь, биографии наших земляков могут  стать самостоятельным объектом для исследований.  </w:t>
      </w:r>
      <w:r w:rsidRPr="008420FE">
        <w:rPr>
          <w:color w:val="1B1B1B"/>
          <w:sz w:val="28"/>
          <w:szCs w:val="28"/>
          <w:shd w:val="clear" w:color="auto" w:fill="FFFFFF"/>
        </w:rPr>
        <w:t xml:space="preserve">Например, в 2002 году </w:t>
      </w:r>
      <w:r>
        <w:rPr>
          <w:color w:val="1B1B1B"/>
          <w:sz w:val="28"/>
          <w:szCs w:val="28"/>
          <w:shd w:val="clear" w:color="auto" w:fill="FFFFFF"/>
        </w:rPr>
        <w:t xml:space="preserve"> в ходе </w:t>
      </w:r>
      <w:r w:rsidRPr="008420FE">
        <w:rPr>
          <w:color w:val="1B1B1B"/>
          <w:sz w:val="28"/>
          <w:szCs w:val="28"/>
          <w:shd w:val="clear" w:color="auto" w:fill="FFFFFF"/>
        </w:rPr>
        <w:t xml:space="preserve"> подготовк</w:t>
      </w:r>
      <w:r>
        <w:rPr>
          <w:color w:val="1B1B1B"/>
          <w:sz w:val="28"/>
          <w:szCs w:val="28"/>
          <w:shd w:val="clear" w:color="auto" w:fill="FFFFFF"/>
        </w:rPr>
        <w:t>и</w:t>
      </w:r>
      <w:r w:rsidRPr="008420FE">
        <w:rPr>
          <w:color w:val="1B1B1B"/>
          <w:sz w:val="28"/>
          <w:szCs w:val="28"/>
          <w:shd w:val="clear" w:color="auto" w:fill="FFFFFF"/>
        </w:rPr>
        <w:t xml:space="preserve"> докторской диссертации по теме «Интеллигенция Западного Урала в 1946-1991 гг.» в архиве работал кандидат исторических наук, доцент кафедры истории, политологии и социологии Пермского государственного педагогического университета В.А. Порозов. Особенный его интерес вызвали документы личного фонда писателя и педагога Д.П. Бор-Раменского (Воробьева), среди </w:t>
      </w:r>
      <w:proofErr w:type="gramStart"/>
      <w:r w:rsidRPr="008420FE">
        <w:rPr>
          <w:color w:val="1B1B1B"/>
          <w:sz w:val="28"/>
          <w:szCs w:val="28"/>
          <w:shd w:val="clear" w:color="auto" w:fill="FFFFFF"/>
        </w:rPr>
        <w:t>которых</w:t>
      </w:r>
      <w:proofErr w:type="gramEnd"/>
      <w:r w:rsidRPr="008420FE">
        <w:rPr>
          <w:color w:val="1B1B1B"/>
          <w:sz w:val="28"/>
          <w:szCs w:val="28"/>
          <w:shd w:val="clear" w:color="auto" w:fill="FFFFFF"/>
        </w:rPr>
        <w:t xml:space="preserve"> он обнаружил богатую переписку писателя с современниками. Интересные документы, отражающие разные периоды истории страны, были найдены Владимиром Александровичем в фондах Л.Н. Федорченко-Шемякиной, З.С. </w:t>
      </w:r>
      <w:proofErr w:type="spellStart"/>
      <w:r w:rsidRPr="008420FE">
        <w:rPr>
          <w:color w:val="1B1B1B"/>
          <w:sz w:val="28"/>
          <w:szCs w:val="28"/>
          <w:shd w:val="clear" w:color="auto" w:fill="FFFFFF"/>
        </w:rPr>
        <w:t>Скловского</w:t>
      </w:r>
      <w:proofErr w:type="spellEnd"/>
      <w:r w:rsidRPr="008420FE">
        <w:rPr>
          <w:color w:val="1B1B1B"/>
          <w:sz w:val="28"/>
          <w:szCs w:val="28"/>
          <w:shd w:val="clear" w:color="auto" w:fill="FFFFFF"/>
        </w:rPr>
        <w:t xml:space="preserve">, </w:t>
      </w:r>
      <w:proofErr w:type="spellStart"/>
      <w:r w:rsidRPr="008420FE">
        <w:rPr>
          <w:color w:val="1B1B1B"/>
          <w:sz w:val="28"/>
          <w:szCs w:val="28"/>
          <w:shd w:val="clear" w:color="auto" w:fill="FFFFFF"/>
        </w:rPr>
        <w:t>А.А.Решетова</w:t>
      </w:r>
      <w:proofErr w:type="spellEnd"/>
      <w:r w:rsidRPr="008420FE">
        <w:rPr>
          <w:color w:val="1B1B1B"/>
          <w:sz w:val="28"/>
          <w:szCs w:val="28"/>
          <w:shd w:val="clear" w:color="auto" w:fill="FFFFFF"/>
        </w:rPr>
        <w:t xml:space="preserve">, </w:t>
      </w:r>
      <w:proofErr w:type="spellStart"/>
      <w:r w:rsidRPr="008420FE">
        <w:rPr>
          <w:color w:val="1B1B1B"/>
          <w:sz w:val="28"/>
          <w:szCs w:val="28"/>
          <w:shd w:val="clear" w:color="auto" w:fill="FFFFFF"/>
        </w:rPr>
        <w:t>А.Ф.Черных</w:t>
      </w:r>
      <w:proofErr w:type="spellEnd"/>
      <w:r w:rsidRPr="008420FE">
        <w:rPr>
          <w:color w:val="1B1B1B"/>
          <w:sz w:val="28"/>
          <w:szCs w:val="28"/>
          <w:shd w:val="clear" w:color="auto" w:fill="FFFFFF"/>
        </w:rPr>
        <w:t xml:space="preserve">, </w:t>
      </w:r>
      <w:proofErr w:type="spellStart"/>
      <w:r w:rsidRPr="008420FE">
        <w:rPr>
          <w:color w:val="1B1B1B"/>
          <w:sz w:val="28"/>
          <w:szCs w:val="28"/>
          <w:shd w:val="clear" w:color="auto" w:fill="FFFFFF"/>
        </w:rPr>
        <w:t>К.Н.Сапожникова</w:t>
      </w:r>
      <w:proofErr w:type="spellEnd"/>
      <w:r w:rsidRPr="008420FE">
        <w:rPr>
          <w:color w:val="1B1B1B"/>
          <w:sz w:val="28"/>
          <w:szCs w:val="28"/>
          <w:shd w:val="clear" w:color="auto" w:fill="FFFFFF"/>
        </w:rPr>
        <w:t xml:space="preserve"> и других. </w:t>
      </w:r>
      <w:r w:rsidRPr="00B223EB">
        <w:rPr>
          <w:color w:val="1B1B1B"/>
          <w:sz w:val="28"/>
          <w:szCs w:val="28"/>
          <w:shd w:val="clear" w:color="auto" w:fill="FFFFFF"/>
        </w:rPr>
        <w:t xml:space="preserve">Порозов был крайне </w:t>
      </w:r>
      <w:r w:rsidRPr="00B223EB">
        <w:rPr>
          <w:color w:val="1B1B1B"/>
          <w:sz w:val="28"/>
          <w:szCs w:val="28"/>
          <w:shd w:val="clear" w:color="auto" w:fill="FFFFFF"/>
        </w:rPr>
        <w:lastRenderedPageBreak/>
        <w:t>удивлен</w:t>
      </w:r>
      <w:r w:rsidRPr="00B223EB">
        <w:rPr>
          <w:b/>
          <w:color w:val="1B1B1B"/>
          <w:sz w:val="28"/>
          <w:szCs w:val="28"/>
          <w:shd w:val="clear" w:color="auto" w:fill="FFFFFF"/>
        </w:rPr>
        <w:t xml:space="preserve"> </w:t>
      </w:r>
      <w:r w:rsidRPr="00B223EB">
        <w:rPr>
          <w:color w:val="1B1B1B"/>
          <w:sz w:val="28"/>
          <w:szCs w:val="28"/>
          <w:shd w:val="clear" w:color="auto" w:fill="FFFFFF"/>
        </w:rPr>
        <w:t xml:space="preserve">разнообразием и богатым содержанием личных фондов  </w:t>
      </w:r>
      <w:r>
        <w:rPr>
          <w:color w:val="1B1B1B"/>
          <w:sz w:val="28"/>
          <w:szCs w:val="28"/>
          <w:shd w:val="clear" w:color="auto" w:fill="FFFFFF"/>
        </w:rPr>
        <w:t xml:space="preserve">муниципального </w:t>
      </w:r>
      <w:r w:rsidRPr="00B223EB">
        <w:rPr>
          <w:color w:val="1B1B1B"/>
          <w:sz w:val="28"/>
          <w:szCs w:val="28"/>
          <w:shd w:val="clear" w:color="auto" w:fill="FFFFFF"/>
        </w:rPr>
        <w:t>архива.</w:t>
      </w:r>
      <w:r w:rsidRPr="008420FE">
        <w:rPr>
          <w:color w:val="615E73"/>
          <w:sz w:val="28"/>
          <w:szCs w:val="28"/>
        </w:rPr>
        <w:t xml:space="preserve"> </w:t>
      </w:r>
    </w:p>
    <w:p w:rsidR="00F409D9" w:rsidRPr="0040505F" w:rsidRDefault="00F409D9" w:rsidP="0009523E">
      <w:pPr>
        <w:pStyle w:val="4"/>
        <w:shd w:val="clear" w:color="auto" w:fill="FFFFFF"/>
        <w:spacing w:before="0" w:beforeAutospacing="0" w:after="0" w:afterAutospacing="0" w:line="360" w:lineRule="auto"/>
        <w:rPr>
          <w:color w:val="615E73"/>
          <w:sz w:val="28"/>
          <w:szCs w:val="28"/>
        </w:rPr>
      </w:pPr>
    </w:p>
    <w:p w:rsidR="00F409D9" w:rsidRDefault="00F409D9" w:rsidP="0009523E">
      <w:pPr>
        <w:spacing w:line="360" w:lineRule="auto"/>
        <w:jc w:val="both"/>
        <w:rPr>
          <w:rFonts w:ascii="Times New Roman" w:hAnsi="Times New Roman"/>
          <w:sz w:val="28"/>
          <w:szCs w:val="28"/>
        </w:rPr>
      </w:pPr>
      <w:r>
        <w:rPr>
          <w:rFonts w:ascii="Times New Roman" w:hAnsi="Times New Roman"/>
          <w:color w:val="000000"/>
          <w:sz w:val="28"/>
          <w:szCs w:val="28"/>
          <w:bdr w:val="none" w:sz="0" w:space="0" w:color="auto" w:frame="1"/>
        </w:rPr>
        <w:t xml:space="preserve">Богатую почву  для изучения  несет </w:t>
      </w:r>
      <w:r w:rsidRPr="00B223EB">
        <w:rPr>
          <w:rFonts w:ascii="Times New Roman" w:hAnsi="Times New Roman"/>
          <w:color w:val="000000"/>
          <w:sz w:val="28"/>
          <w:szCs w:val="28"/>
          <w:bdr w:val="none" w:sz="0" w:space="0" w:color="auto" w:frame="1"/>
        </w:rPr>
        <w:t xml:space="preserve"> личный архив </w:t>
      </w:r>
      <w:r w:rsidRPr="00B223EB">
        <w:rPr>
          <w:rFonts w:ascii="Times New Roman" w:hAnsi="Times New Roman"/>
          <w:color w:val="000000"/>
          <w:sz w:val="28"/>
          <w:szCs w:val="28"/>
          <w:lang w:eastAsia="ru-RU"/>
        </w:rPr>
        <w:t xml:space="preserve">русского писателя Удмуртии </w:t>
      </w:r>
      <w:proofErr w:type="spellStart"/>
      <w:r w:rsidRPr="007F0A9A">
        <w:rPr>
          <w:rFonts w:ascii="Times New Roman" w:hAnsi="Times New Roman"/>
          <w:b/>
          <w:color w:val="000000"/>
          <w:sz w:val="28"/>
          <w:szCs w:val="28"/>
          <w:lang w:eastAsia="ru-RU"/>
        </w:rPr>
        <w:t>Д.П.Бор</w:t>
      </w:r>
      <w:proofErr w:type="spellEnd"/>
      <w:r w:rsidRPr="007F0A9A">
        <w:rPr>
          <w:rFonts w:ascii="Times New Roman" w:hAnsi="Times New Roman"/>
          <w:b/>
          <w:color w:val="000000"/>
          <w:sz w:val="28"/>
          <w:szCs w:val="28"/>
          <w:lang w:eastAsia="ru-RU"/>
        </w:rPr>
        <w:t>-Раменского</w:t>
      </w:r>
      <w:r>
        <w:rPr>
          <w:rFonts w:ascii="Times New Roman" w:hAnsi="Times New Roman"/>
          <w:color w:val="000000"/>
          <w:sz w:val="28"/>
          <w:szCs w:val="28"/>
          <w:lang w:eastAsia="ru-RU"/>
        </w:rPr>
        <w:t xml:space="preserve">. </w:t>
      </w:r>
      <w:r w:rsidRPr="00B223E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7F0A9A">
        <w:rPr>
          <w:rFonts w:ascii="Times New Roman" w:hAnsi="Times New Roman"/>
          <w:color w:val="000000"/>
          <w:sz w:val="28"/>
          <w:szCs w:val="28"/>
          <w:lang w:eastAsia="ru-RU"/>
        </w:rPr>
        <w:t xml:space="preserve">Раздел </w:t>
      </w:r>
      <w:r w:rsidRPr="007F0A9A">
        <w:rPr>
          <w:rFonts w:ascii="Times New Roman" w:hAnsi="Times New Roman"/>
          <w:sz w:val="28"/>
          <w:szCs w:val="28"/>
        </w:rPr>
        <w:t>документов творческой деятельности  представлен рукописями  и  машинописями  романов, повестей, пьес, рассказов</w:t>
      </w:r>
      <w:r>
        <w:rPr>
          <w:rFonts w:ascii="Times New Roman" w:hAnsi="Times New Roman"/>
          <w:sz w:val="28"/>
          <w:szCs w:val="28"/>
        </w:rPr>
        <w:t>.</w:t>
      </w:r>
      <w:r w:rsidRPr="00116B07">
        <w:t xml:space="preserve"> </w:t>
      </w:r>
      <w:r>
        <w:rPr>
          <w:rFonts w:ascii="Times New Roman" w:hAnsi="Times New Roman"/>
          <w:color w:val="000000"/>
          <w:sz w:val="28"/>
          <w:szCs w:val="28"/>
          <w:lang w:eastAsia="ru-RU"/>
        </w:rPr>
        <w:t>Наиболее известны  его произведения</w:t>
      </w:r>
      <w:r w:rsidR="0009523E">
        <w:rPr>
          <w:rFonts w:ascii="Times New Roman" w:hAnsi="Times New Roman"/>
          <w:color w:val="000000"/>
          <w:sz w:val="28"/>
          <w:szCs w:val="28"/>
          <w:lang w:eastAsia="ru-RU"/>
        </w:rPr>
        <w:t xml:space="preserve">: рассказы </w:t>
      </w:r>
      <w:r>
        <w:rPr>
          <w:rFonts w:ascii="Times New Roman" w:hAnsi="Times New Roman"/>
          <w:color w:val="000000"/>
          <w:sz w:val="28"/>
          <w:szCs w:val="28"/>
          <w:lang w:eastAsia="ru-RU"/>
        </w:rPr>
        <w:t xml:space="preserve"> </w:t>
      </w:r>
      <w:r w:rsidRPr="00B223EB">
        <w:rPr>
          <w:rFonts w:ascii="Times New Roman" w:hAnsi="Times New Roman"/>
          <w:color w:val="000000"/>
          <w:sz w:val="28"/>
          <w:szCs w:val="28"/>
          <w:lang w:eastAsia="ru-RU"/>
        </w:rPr>
        <w:t xml:space="preserve">"Камский вихрь" </w:t>
      </w:r>
      <w:r w:rsidR="0009523E">
        <w:rPr>
          <w:rFonts w:ascii="Times New Roman" w:hAnsi="Times New Roman"/>
          <w:color w:val="000000"/>
          <w:sz w:val="28"/>
          <w:szCs w:val="28"/>
          <w:lang w:eastAsia="ru-RU"/>
        </w:rPr>
        <w:t>(</w:t>
      </w:r>
      <w:r w:rsidRPr="00B223EB">
        <w:rPr>
          <w:rFonts w:ascii="Times New Roman" w:hAnsi="Times New Roman"/>
          <w:color w:val="000000"/>
          <w:sz w:val="28"/>
          <w:szCs w:val="28"/>
          <w:lang w:eastAsia="ru-RU"/>
        </w:rPr>
        <w:t>1925</w:t>
      </w:r>
      <w:r w:rsidR="0009523E">
        <w:rPr>
          <w:rFonts w:ascii="Times New Roman" w:hAnsi="Times New Roman"/>
          <w:color w:val="000000"/>
          <w:sz w:val="28"/>
          <w:szCs w:val="28"/>
          <w:lang w:eastAsia="ru-RU"/>
        </w:rPr>
        <w:t xml:space="preserve">), роман </w:t>
      </w:r>
      <w:r w:rsidRPr="00B223EB">
        <w:rPr>
          <w:rFonts w:ascii="Times New Roman" w:hAnsi="Times New Roman"/>
          <w:color w:val="000000"/>
          <w:sz w:val="28"/>
          <w:szCs w:val="28"/>
          <w:lang w:eastAsia="ru-RU"/>
        </w:rPr>
        <w:t>"Раменье"</w:t>
      </w:r>
      <w:r w:rsidR="0009523E">
        <w:rPr>
          <w:rFonts w:ascii="Times New Roman" w:hAnsi="Times New Roman"/>
          <w:color w:val="000000"/>
          <w:sz w:val="28"/>
          <w:szCs w:val="28"/>
          <w:lang w:eastAsia="ru-RU"/>
        </w:rPr>
        <w:t xml:space="preserve"> (1940),  повесть </w:t>
      </w:r>
      <w:r w:rsidRPr="00B223EB">
        <w:rPr>
          <w:rFonts w:ascii="Times New Roman" w:hAnsi="Times New Roman"/>
          <w:color w:val="000000"/>
          <w:sz w:val="28"/>
          <w:szCs w:val="28"/>
          <w:lang w:eastAsia="ru-RU"/>
        </w:rPr>
        <w:t xml:space="preserve"> "Данило Шитов"</w:t>
      </w:r>
      <w:r w:rsidR="0009523E">
        <w:rPr>
          <w:rFonts w:ascii="Times New Roman" w:hAnsi="Times New Roman"/>
          <w:color w:val="000000"/>
          <w:sz w:val="28"/>
          <w:szCs w:val="28"/>
          <w:lang w:eastAsia="ru-RU"/>
        </w:rPr>
        <w:t xml:space="preserve"> (1949)</w:t>
      </w:r>
      <w:r w:rsidRPr="00B223EB">
        <w:rPr>
          <w:rFonts w:ascii="Times New Roman" w:hAnsi="Times New Roman"/>
          <w:color w:val="000000"/>
          <w:sz w:val="28"/>
          <w:szCs w:val="28"/>
          <w:lang w:eastAsia="ru-RU"/>
        </w:rPr>
        <w:t>, повесть</w:t>
      </w:r>
      <w:r w:rsidR="0009523E">
        <w:rPr>
          <w:rFonts w:ascii="Times New Roman" w:hAnsi="Times New Roman"/>
          <w:color w:val="000000"/>
          <w:sz w:val="28"/>
          <w:szCs w:val="28"/>
          <w:lang w:eastAsia="ru-RU"/>
        </w:rPr>
        <w:t xml:space="preserve"> </w:t>
      </w:r>
      <w:r w:rsidRPr="00B223EB">
        <w:rPr>
          <w:rFonts w:ascii="Times New Roman" w:hAnsi="Times New Roman"/>
          <w:color w:val="000000"/>
          <w:sz w:val="28"/>
          <w:szCs w:val="28"/>
          <w:lang w:eastAsia="ru-RU"/>
        </w:rPr>
        <w:t xml:space="preserve"> "В </w:t>
      </w:r>
      <w:proofErr w:type="spellStart"/>
      <w:r w:rsidRPr="00B223EB">
        <w:rPr>
          <w:rFonts w:ascii="Times New Roman" w:hAnsi="Times New Roman"/>
          <w:color w:val="000000"/>
          <w:sz w:val="28"/>
          <w:szCs w:val="28"/>
          <w:lang w:eastAsia="ru-RU"/>
        </w:rPr>
        <w:t>прикамских</w:t>
      </w:r>
      <w:proofErr w:type="spellEnd"/>
      <w:r w:rsidRPr="00B223EB">
        <w:rPr>
          <w:rFonts w:ascii="Times New Roman" w:hAnsi="Times New Roman"/>
          <w:color w:val="000000"/>
          <w:sz w:val="28"/>
          <w:szCs w:val="28"/>
          <w:lang w:eastAsia="ru-RU"/>
        </w:rPr>
        <w:t xml:space="preserve"> лесах"</w:t>
      </w:r>
      <w:r w:rsidR="0009523E">
        <w:rPr>
          <w:rFonts w:ascii="Times New Roman" w:hAnsi="Times New Roman"/>
          <w:color w:val="000000"/>
          <w:sz w:val="28"/>
          <w:szCs w:val="28"/>
          <w:lang w:eastAsia="ru-RU"/>
        </w:rPr>
        <w:t xml:space="preserve"> (1950). </w:t>
      </w:r>
      <w:r w:rsidRPr="00B223EB">
        <w:rPr>
          <w:rFonts w:ascii="Times New Roman" w:hAnsi="Times New Roman"/>
          <w:color w:val="000000"/>
          <w:sz w:val="28"/>
          <w:szCs w:val="28"/>
          <w:lang w:eastAsia="ru-RU"/>
        </w:rPr>
        <w:t xml:space="preserve"> Фонд </w:t>
      </w:r>
      <w:r w:rsidRPr="00B223EB">
        <w:rPr>
          <w:rFonts w:ascii="Times New Roman" w:hAnsi="Times New Roman"/>
          <w:sz w:val="28"/>
          <w:szCs w:val="28"/>
        </w:rPr>
        <w:t>по праву является одним из интереснейших личных фондов, находящихся на хранении в Управлении  по делам архивов  Администрации города Сарапула</w:t>
      </w:r>
      <w:r>
        <w:rPr>
          <w:rFonts w:ascii="Times New Roman" w:hAnsi="Times New Roman"/>
          <w:sz w:val="28"/>
          <w:szCs w:val="28"/>
        </w:rPr>
        <w:t>, д</w:t>
      </w:r>
      <w:r w:rsidRPr="00B223EB">
        <w:rPr>
          <w:rFonts w:ascii="Times New Roman" w:hAnsi="Times New Roman"/>
          <w:sz w:val="28"/>
          <w:szCs w:val="28"/>
        </w:rPr>
        <w:t xml:space="preserve">окументы раскрывают личность  </w:t>
      </w:r>
      <w:r w:rsidRPr="00B223EB">
        <w:rPr>
          <w:rFonts w:ascii="Times New Roman" w:hAnsi="Times New Roman"/>
          <w:color w:val="000000"/>
          <w:sz w:val="28"/>
          <w:szCs w:val="28"/>
          <w:bdr w:val="none" w:sz="0" w:space="0" w:color="auto" w:frame="1"/>
        </w:rPr>
        <w:t>педагога</w:t>
      </w:r>
      <w:r w:rsidR="0009523E">
        <w:rPr>
          <w:rFonts w:ascii="Times New Roman" w:hAnsi="Times New Roman"/>
          <w:color w:val="000000"/>
          <w:sz w:val="28"/>
          <w:szCs w:val="28"/>
          <w:bdr w:val="none" w:sz="0" w:space="0" w:color="auto" w:frame="1"/>
        </w:rPr>
        <w:t xml:space="preserve">, </w:t>
      </w:r>
      <w:r w:rsidRPr="00B223EB">
        <w:rPr>
          <w:rFonts w:ascii="Times New Roman" w:hAnsi="Times New Roman"/>
          <w:color w:val="000000"/>
          <w:sz w:val="28"/>
          <w:szCs w:val="28"/>
          <w:bdr w:val="none" w:sz="0" w:space="0" w:color="auto" w:frame="1"/>
        </w:rPr>
        <w:t xml:space="preserve"> участника </w:t>
      </w:r>
      <w:r w:rsidR="0009523E">
        <w:rPr>
          <w:rFonts w:ascii="Times New Roman" w:hAnsi="Times New Roman"/>
          <w:color w:val="000000"/>
          <w:sz w:val="28"/>
          <w:szCs w:val="28"/>
          <w:bdr w:val="none" w:sz="0" w:space="0" w:color="auto" w:frame="1"/>
        </w:rPr>
        <w:t>П</w:t>
      </w:r>
      <w:r w:rsidRPr="00B223EB">
        <w:rPr>
          <w:rFonts w:ascii="Times New Roman" w:hAnsi="Times New Roman"/>
          <w:color w:val="000000"/>
          <w:sz w:val="28"/>
          <w:szCs w:val="28"/>
          <w:bdr w:val="none" w:sz="0" w:space="0" w:color="auto" w:frame="1"/>
        </w:rPr>
        <w:t xml:space="preserve">ервой мировой войны и революционного движения. В годы гражданской войны </w:t>
      </w:r>
      <w:r w:rsidR="0009523E">
        <w:rPr>
          <w:rFonts w:ascii="Times New Roman" w:hAnsi="Times New Roman"/>
          <w:color w:val="000000"/>
          <w:sz w:val="28"/>
          <w:szCs w:val="28"/>
          <w:bdr w:val="none" w:sz="0" w:space="0" w:color="auto" w:frame="1"/>
        </w:rPr>
        <w:t xml:space="preserve">Дмитрий Петрович </w:t>
      </w:r>
      <w:r w:rsidRPr="00B223EB">
        <w:rPr>
          <w:rFonts w:ascii="Times New Roman" w:hAnsi="Times New Roman"/>
          <w:color w:val="000000"/>
          <w:sz w:val="28"/>
          <w:szCs w:val="28"/>
          <w:bdr w:val="none" w:sz="0" w:space="0" w:color="auto" w:frame="1"/>
        </w:rPr>
        <w:t xml:space="preserve">сражался в дивизии </w:t>
      </w:r>
      <w:proofErr w:type="spellStart"/>
      <w:r w:rsidRPr="00B223EB">
        <w:rPr>
          <w:rFonts w:ascii="Times New Roman" w:hAnsi="Times New Roman"/>
          <w:color w:val="000000"/>
          <w:sz w:val="28"/>
          <w:szCs w:val="28"/>
          <w:bdr w:val="none" w:sz="0" w:space="0" w:color="auto" w:frame="1"/>
        </w:rPr>
        <w:t>В.М.Азина</w:t>
      </w:r>
      <w:proofErr w:type="spellEnd"/>
      <w:r w:rsidRPr="00B223EB">
        <w:rPr>
          <w:rFonts w:ascii="Times New Roman" w:hAnsi="Times New Roman"/>
          <w:color w:val="000000"/>
          <w:sz w:val="28"/>
          <w:szCs w:val="28"/>
          <w:bdr w:val="none" w:sz="0" w:space="0" w:color="auto" w:frame="1"/>
        </w:rPr>
        <w:t xml:space="preserve">. </w:t>
      </w:r>
      <w:r w:rsidRPr="00B223EB">
        <w:rPr>
          <w:rFonts w:ascii="Times New Roman" w:hAnsi="Times New Roman"/>
          <w:sz w:val="28"/>
          <w:szCs w:val="28"/>
        </w:rPr>
        <w:t>В опись включены биографические документы, рукописи и машинописи его литературных произведений, рецензии, переписка, фотографии. Особый интерес историков вызывают письма писателя с фронтов  Первой мировой войны жене и детям, написанные на почтовых открытках.</w:t>
      </w:r>
      <w:r>
        <w:rPr>
          <w:rFonts w:ascii="Times New Roman" w:hAnsi="Times New Roman"/>
          <w:sz w:val="28"/>
          <w:szCs w:val="28"/>
        </w:rPr>
        <w:t xml:space="preserve">   На практике часто бывает ситуация когда  документы личного архива  разрознены и  хранятся в разных местах, то в данном случае, фонд писателя  сформирован только</w:t>
      </w:r>
      <w:r w:rsidRPr="00B223EB">
        <w:rPr>
          <w:rFonts w:ascii="Times New Roman" w:hAnsi="Times New Roman"/>
          <w:color w:val="000000"/>
          <w:sz w:val="28"/>
          <w:szCs w:val="28"/>
          <w:lang w:eastAsia="ru-RU"/>
        </w:rPr>
        <w:t xml:space="preserve"> в Сарапуле.  </w:t>
      </w:r>
    </w:p>
    <w:p w:rsidR="00F409D9" w:rsidRPr="005923A4" w:rsidRDefault="00F409D9" w:rsidP="0009523E">
      <w:pPr>
        <w:pStyle w:val="a4"/>
        <w:shd w:val="clear" w:color="auto" w:fill="FFFFFF"/>
        <w:spacing w:before="0" w:beforeAutospacing="0" w:after="150" w:afterAutospacing="0" w:line="360" w:lineRule="auto"/>
        <w:jc w:val="both"/>
        <w:rPr>
          <w:color w:val="333333"/>
          <w:sz w:val="28"/>
          <w:szCs w:val="28"/>
        </w:rPr>
      </w:pPr>
      <w:r w:rsidRPr="007F0A9A">
        <w:rPr>
          <w:sz w:val="28"/>
          <w:szCs w:val="28"/>
        </w:rPr>
        <w:t xml:space="preserve">Участником  многих событий в жизни  страны </w:t>
      </w:r>
      <w:proofErr w:type="gramStart"/>
      <w:r w:rsidRPr="007F0A9A">
        <w:rPr>
          <w:sz w:val="28"/>
          <w:szCs w:val="28"/>
        </w:rPr>
        <w:t>стала</w:t>
      </w:r>
      <w:proofErr w:type="gramEnd"/>
      <w:r w:rsidRPr="007F0A9A">
        <w:rPr>
          <w:sz w:val="28"/>
          <w:szCs w:val="28"/>
        </w:rPr>
        <w:t xml:space="preserve">  заслуженный учитель РСФСР, преподаватель русского языка и литературы  </w:t>
      </w:r>
      <w:r w:rsidRPr="007F0A9A">
        <w:rPr>
          <w:b/>
          <w:sz w:val="28"/>
          <w:szCs w:val="28"/>
        </w:rPr>
        <w:t>Анна Васильевна Старикова</w:t>
      </w:r>
      <w:r w:rsidRPr="007F0A9A">
        <w:rPr>
          <w:sz w:val="28"/>
          <w:szCs w:val="28"/>
        </w:rPr>
        <w:t xml:space="preserve">, которой пришлось с детских лет испытать незаслуженные гонения как члену семьи репрессированных. Семья ее была раскулачена и выслана из Саратовской области на Урал. В годы войны  она стала активным членом  первой  в Удмуртии  тимуровской команды, организованной учащимися  </w:t>
      </w:r>
      <w:proofErr w:type="spellStart"/>
      <w:r w:rsidRPr="007F0A9A">
        <w:rPr>
          <w:sz w:val="28"/>
          <w:szCs w:val="28"/>
        </w:rPr>
        <w:t>Сарапульской</w:t>
      </w:r>
      <w:proofErr w:type="spellEnd"/>
      <w:r w:rsidRPr="007F0A9A">
        <w:rPr>
          <w:sz w:val="28"/>
          <w:szCs w:val="28"/>
        </w:rPr>
        <w:t xml:space="preserve">  неполной средней школы №3.  Профессиональный путь  </w:t>
      </w:r>
      <w:proofErr w:type="gramStart"/>
      <w:r w:rsidRPr="007F0A9A">
        <w:rPr>
          <w:sz w:val="28"/>
          <w:szCs w:val="28"/>
        </w:rPr>
        <w:t>Стариковой</w:t>
      </w:r>
      <w:proofErr w:type="gramEnd"/>
      <w:r w:rsidRPr="007F0A9A">
        <w:rPr>
          <w:sz w:val="28"/>
          <w:szCs w:val="28"/>
        </w:rPr>
        <w:t xml:space="preserve"> был связан с нашим городом. </w:t>
      </w:r>
      <w:r w:rsidRPr="007F0A9A">
        <w:rPr>
          <w:color w:val="333333"/>
          <w:sz w:val="28"/>
          <w:szCs w:val="28"/>
        </w:rPr>
        <w:t xml:space="preserve">Старикова Анна Васильевна – профессионал своего дела,  к каждому уроку </w:t>
      </w:r>
      <w:r w:rsidRPr="007F0A9A">
        <w:rPr>
          <w:color w:val="333333"/>
          <w:sz w:val="28"/>
          <w:szCs w:val="28"/>
        </w:rPr>
        <w:lastRenderedPageBreak/>
        <w:t>готовилась так, чтобы он был увлекательным, методически правильным, чтобы учащиеся принимали в нем активное участие и чтобы познавательный, творческий интерес не снижался на протяжении занятия.</w:t>
      </w:r>
      <w:r w:rsidRPr="007F0A9A">
        <w:rPr>
          <w:color w:val="333333"/>
          <w:sz w:val="28"/>
          <w:szCs w:val="28"/>
          <w:shd w:val="clear" w:color="auto" w:fill="FFFFFF"/>
        </w:rPr>
        <w:t xml:space="preserve"> Из года в год вела поиски лучших методов преподавания русского языка и литературы в школе. Анна Васильевна выпустила в жизнь юношей и девушек, умеющих читать и </w:t>
      </w:r>
      <w:r w:rsidRPr="005923A4">
        <w:rPr>
          <w:color w:val="333333"/>
          <w:sz w:val="28"/>
          <w:szCs w:val="28"/>
          <w:shd w:val="clear" w:color="auto" w:fill="FFFFFF"/>
        </w:rPr>
        <w:t xml:space="preserve">понимать художественную литературу. </w:t>
      </w:r>
    </w:p>
    <w:p w:rsidR="00F409D9" w:rsidRPr="005923A4" w:rsidRDefault="00F409D9" w:rsidP="0009523E">
      <w:pPr>
        <w:spacing w:line="360" w:lineRule="auto"/>
        <w:jc w:val="both"/>
        <w:rPr>
          <w:rFonts w:ascii="Times New Roman" w:hAnsi="Times New Roman"/>
          <w:sz w:val="28"/>
          <w:szCs w:val="28"/>
        </w:rPr>
      </w:pPr>
      <w:r w:rsidRPr="005923A4">
        <w:rPr>
          <w:rFonts w:ascii="Times New Roman" w:hAnsi="Times New Roman"/>
          <w:sz w:val="28"/>
          <w:szCs w:val="28"/>
        </w:rPr>
        <w:t xml:space="preserve"> Интереснейшая личность  наш</w:t>
      </w:r>
      <w:r>
        <w:rPr>
          <w:rFonts w:ascii="Times New Roman" w:hAnsi="Times New Roman"/>
          <w:sz w:val="28"/>
          <w:szCs w:val="28"/>
        </w:rPr>
        <w:t xml:space="preserve"> </w:t>
      </w:r>
      <w:r w:rsidRPr="005923A4">
        <w:rPr>
          <w:rFonts w:ascii="Times New Roman" w:hAnsi="Times New Roman"/>
          <w:sz w:val="28"/>
          <w:szCs w:val="28"/>
        </w:rPr>
        <w:t xml:space="preserve"> фондодержатель </w:t>
      </w:r>
      <w:r w:rsidRPr="005923A4">
        <w:rPr>
          <w:rFonts w:ascii="Times New Roman" w:hAnsi="Times New Roman"/>
          <w:b/>
          <w:sz w:val="28"/>
          <w:szCs w:val="28"/>
        </w:rPr>
        <w:t>Гавриил Федотович Федотов</w:t>
      </w:r>
      <w:r w:rsidRPr="005923A4">
        <w:rPr>
          <w:rFonts w:ascii="Times New Roman" w:hAnsi="Times New Roman"/>
          <w:sz w:val="28"/>
          <w:szCs w:val="28"/>
        </w:rPr>
        <w:t xml:space="preserve"> (31.03.1886-20.02.1961) - педагог-методист, общественный деятель, заслуженный учитель школы УАССР, участник Гражданской войны. Федотов всю свою жизнь посвятил делу народного образования: преподавал в земских школах </w:t>
      </w:r>
      <w:proofErr w:type="spellStart"/>
      <w:r w:rsidRPr="005923A4">
        <w:rPr>
          <w:rFonts w:ascii="Times New Roman" w:hAnsi="Times New Roman"/>
          <w:sz w:val="28"/>
          <w:szCs w:val="28"/>
        </w:rPr>
        <w:t>Осинского</w:t>
      </w:r>
      <w:proofErr w:type="spellEnd"/>
      <w:r w:rsidRPr="005923A4">
        <w:rPr>
          <w:rFonts w:ascii="Times New Roman" w:hAnsi="Times New Roman"/>
          <w:sz w:val="28"/>
          <w:szCs w:val="28"/>
        </w:rPr>
        <w:t xml:space="preserve"> и Сарапульского уездов, возглавлял педагогические училища Удмуртии.  С 1938 года жил и работал  в Сарапуле. </w:t>
      </w:r>
    </w:p>
    <w:p w:rsidR="00F409D9" w:rsidRDefault="00F409D9" w:rsidP="0009523E">
      <w:pPr>
        <w:spacing w:line="360" w:lineRule="auto"/>
        <w:jc w:val="both"/>
        <w:rPr>
          <w:rFonts w:ascii="Times New Roman" w:hAnsi="Times New Roman"/>
          <w:sz w:val="28"/>
          <w:szCs w:val="28"/>
        </w:rPr>
      </w:pPr>
      <w:r w:rsidRPr="005923A4">
        <w:rPr>
          <w:rFonts w:ascii="Times New Roman" w:hAnsi="Times New Roman"/>
          <w:sz w:val="28"/>
          <w:szCs w:val="28"/>
        </w:rPr>
        <w:t xml:space="preserve">На протяжении  всей  своей трудовой деятельности Гавриил Федотович занимался методикой преподавания и пропагандой удмуртского языка. Им были разработаны  учебники  для удмуртских школ:  "Букварь. </w:t>
      </w:r>
      <w:proofErr w:type="spellStart"/>
      <w:r w:rsidRPr="005923A4">
        <w:rPr>
          <w:rFonts w:ascii="Times New Roman" w:hAnsi="Times New Roman"/>
          <w:sz w:val="28"/>
          <w:szCs w:val="28"/>
        </w:rPr>
        <w:t>Грамоталы</w:t>
      </w:r>
      <w:proofErr w:type="spellEnd"/>
      <w:r w:rsidRPr="005923A4">
        <w:rPr>
          <w:rFonts w:ascii="Times New Roman" w:hAnsi="Times New Roman"/>
          <w:sz w:val="28"/>
          <w:szCs w:val="28"/>
        </w:rPr>
        <w:t xml:space="preserve"> </w:t>
      </w:r>
      <w:proofErr w:type="spellStart"/>
      <w:r w:rsidRPr="005923A4">
        <w:rPr>
          <w:rFonts w:ascii="Times New Roman" w:hAnsi="Times New Roman"/>
          <w:sz w:val="28"/>
          <w:szCs w:val="28"/>
        </w:rPr>
        <w:t>дышетон</w:t>
      </w:r>
      <w:proofErr w:type="spellEnd"/>
      <w:r w:rsidRPr="005923A4">
        <w:rPr>
          <w:rFonts w:ascii="Times New Roman" w:hAnsi="Times New Roman"/>
          <w:sz w:val="28"/>
          <w:szCs w:val="28"/>
        </w:rPr>
        <w:t xml:space="preserve"> книга"(1935г.), Букварь  на русском языке  для  удмуртских  школ"(1938г.),  Методические указания к Букварям, учебник русского языка для 1 и 2 классов удмуртских школ (1950г.). Причем учебные пособия неоднократно переиздавались:  Букварь на удмуртском языке  выдержал 17  изданий,  а Букварь на русском языке - 16. В  1946 году, за выдающиеся заслуги в воспитании детей,  Федотову было  присвоено звание  "Заслуженный учитель Удмуртской АССР".</w:t>
      </w:r>
    </w:p>
    <w:p w:rsidR="00F409D9" w:rsidRDefault="00F409D9" w:rsidP="0009523E">
      <w:pPr>
        <w:shd w:val="clear" w:color="auto" w:fill="FFFFFF"/>
        <w:spacing w:line="360" w:lineRule="auto"/>
        <w:ind w:right="40" w:firstLine="414"/>
        <w:jc w:val="both"/>
        <w:rPr>
          <w:rFonts w:ascii="Times New Roman" w:hAnsi="Times New Roman"/>
          <w:sz w:val="28"/>
          <w:szCs w:val="28"/>
        </w:rPr>
      </w:pPr>
      <w:r w:rsidRPr="0077334F">
        <w:rPr>
          <w:rFonts w:ascii="Times New Roman" w:hAnsi="Times New Roman"/>
          <w:sz w:val="28"/>
          <w:szCs w:val="28"/>
        </w:rPr>
        <w:t>Историю жизни  учительской династии  нес</w:t>
      </w:r>
      <w:r>
        <w:rPr>
          <w:rFonts w:ascii="Times New Roman" w:hAnsi="Times New Roman"/>
          <w:sz w:val="28"/>
          <w:szCs w:val="28"/>
        </w:rPr>
        <w:t>ут документы</w:t>
      </w:r>
      <w:r w:rsidRPr="0077334F">
        <w:rPr>
          <w:rFonts w:ascii="Times New Roman" w:hAnsi="Times New Roman"/>
          <w:sz w:val="28"/>
          <w:szCs w:val="28"/>
        </w:rPr>
        <w:t xml:space="preserve">  семейн</w:t>
      </w:r>
      <w:r>
        <w:rPr>
          <w:rFonts w:ascii="Times New Roman" w:hAnsi="Times New Roman"/>
          <w:sz w:val="28"/>
          <w:szCs w:val="28"/>
        </w:rPr>
        <w:t>ого</w:t>
      </w:r>
      <w:r w:rsidRPr="0077334F">
        <w:rPr>
          <w:rFonts w:ascii="Times New Roman" w:hAnsi="Times New Roman"/>
          <w:sz w:val="28"/>
          <w:szCs w:val="28"/>
        </w:rPr>
        <w:t xml:space="preserve"> фонд</w:t>
      </w:r>
      <w:r>
        <w:rPr>
          <w:rFonts w:ascii="Times New Roman" w:hAnsi="Times New Roman"/>
          <w:sz w:val="28"/>
          <w:szCs w:val="28"/>
        </w:rPr>
        <w:t>а</w:t>
      </w:r>
      <w:r w:rsidRPr="0077334F">
        <w:rPr>
          <w:rFonts w:ascii="Times New Roman" w:hAnsi="Times New Roman"/>
          <w:sz w:val="28"/>
          <w:szCs w:val="28"/>
        </w:rPr>
        <w:t xml:space="preserve">   </w:t>
      </w:r>
      <w:r w:rsidRPr="00707FE1">
        <w:rPr>
          <w:rFonts w:ascii="Times New Roman" w:hAnsi="Times New Roman"/>
          <w:b/>
          <w:sz w:val="28"/>
          <w:szCs w:val="28"/>
        </w:rPr>
        <w:t xml:space="preserve">учителей </w:t>
      </w:r>
      <w:proofErr w:type="spellStart"/>
      <w:r w:rsidRPr="00707FE1">
        <w:rPr>
          <w:rFonts w:ascii="Times New Roman" w:hAnsi="Times New Roman"/>
          <w:b/>
          <w:sz w:val="28"/>
          <w:szCs w:val="28"/>
        </w:rPr>
        <w:t>Мехоношиных</w:t>
      </w:r>
      <w:proofErr w:type="spellEnd"/>
      <w:r>
        <w:rPr>
          <w:rFonts w:ascii="Times New Roman" w:hAnsi="Times New Roman"/>
          <w:b/>
          <w:sz w:val="28"/>
          <w:szCs w:val="28"/>
        </w:rPr>
        <w:t xml:space="preserve">,  </w:t>
      </w:r>
      <w:r w:rsidRPr="00707FE1">
        <w:rPr>
          <w:rFonts w:ascii="Times New Roman" w:hAnsi="Times New Roman"/>
          <w:sz w:val="28"/>
          <w:szCs w:val="28"/>
        </w:rPr>
        <w:t xml:space="preserve">поступившие </w:t>
      </w:r>
      <w:r w:rsidRPr="0077334F">
        <w:rPr>
          <w:rFonts w:ascii="Times New Roman" w:hAnsi="Times New Roman"/>
          <w:sz w:val="28"/>
          <w:szCs w:val="28"/>
        </w:rPr>
        <w:t>на хранение  в количестве    1465 дел за 1901-2008 годы. Глава семьи</w:t>
      </w:r>
      <w:r>
        <w:rPr>
          <w:rFonts w:ascii="Times New Roman" w:hAnsi="Times New Roman"/>
          <w:sz w:val="28"/>
          <w:szCs w:val="28"/>
        </w:rPr>
        <w:t xml:space="preserve"> </w:t>
      </w:r>
      <w:r w:rsidRPr="0077334F">
        <w:rPr>
          <w:rFonts w:ascii="Times New Roman" w:hAnsi="Times New Roman"/>
          <w:sz w:val="28"/>
          <w:szCs w:val="28"/>
        </w:rPr>
        <w:t xml:space="preserve">- Петр Константинович </w:t>
      </w:r>
      <w:proofErr w:type="spellStart"/>
      <w:r w:rsidRPr="0077334F">
        <w:rPr>
          <w:rFonts w:ascii="Times New Roman" w:hAnsi="Times New Roman"/>
          <w:sz w:val="28"/>
          <w:szCs w:val="28"/>
        </w:rPr>
        <w:t>Мехоношин</w:t>
      </w:r>
      <w:proofErr w:type="spellEnd"/>
      <w:r w:rsidRPr="0077334F">
        <w:rPr>
          <w:rFonts w:ascii="Times New Roman" w:hAnsi="Times New Roman"/>
          <w:sz w:val="28"/>
          <w:szCs w:val="28"/>
        </w:rPr>
        <w:t xml:space="preserve">,   бывший фронтовик,  35 лет трудился на «ниве просвещения», из них 25 лет был директором </w:t>
      </w:r>
      <w:proofErr w:type="spellStart"/>
      <w:r w:rsidRPr="0077334F">
        <w:rPr>
          <w:rFonts w:ascii="Times New Roman" w:hAnsi="Times New Roman"/>
          <w:color w:val="000000"/>
          <w:sz w:val="28"/>
          <w:szCs w:val="28"/>
        </w:rPr>
        <w:t>Мазунинской</w:t>
      </w:r>
      <w:proofErr w:type="spellEnd"/>
      <w:r w:rsidRPr="0077334F">
        <w:rPr>
          <w:rFonts w:ascii="Times New Roman" w:hAnsi="Times New Roman"/>
          <w:color w:val="000000"/>
          <w:sz w:val="28"/>
          <w:szCs w:val="28"/>
        </w:rPr>
        <w:t xml:space="preserve"> средней</w:t>
      </w:r>
      <w:r w:rsidRPr="0077334F">
        <w:rPr>
          <w:rFonts w:ascii="Times New Roman" w:hAnsi="Times New Roman"/>
          <w:i/>
          <w:color w:val="000000"/>
          <w:sz w:val="28"/>
          <w:szCs w:val="28"/>
        </w:rPr>
        <w:t xml:space="preserve"> </w:t>
      </w:r>
      <w:r w:rsidRPr="0077334F">
        <w:rPr>
          <w:rFonts w:ascii="Times New Roman" w:hAnsi="Times New Roman"/>
          <w:color w:val="000000"/>
          <w:sz w:val="28"/>
          <w:szCs w:val="28"/>
        </w:rPr>
        <w:t>школы</w:t>
      </w:r>
      <w:r w:rsidRPr="0077334F">
        <w:rPr>
          <w:rFonts w:ascii="Times New Roman" w:hAnsi="Times New Roman"/>
          <w:sz w:val="28"/>
          <w:szCs w:val="28"/>
        </w:rPr>
        <w:t xml:space="preserve">. </w:t>
      </w:r>
      <w:r w:rsidRPr="0077334F">
        <w:rPr>
          <w:rFonts w:ascii="Times New Roman" w:hAnsi="Times New Roman"/>
          <w:color w:val="000000"/>
          <w:sz w:val="28"/>
          <w:szCs w:val="28"/>
        </w:rPr>
        <w:t xml:space="preserve">Одним из первых директоров Петр Константинович организовал в школе ученическую производственную бригаду.  С 1962 по </w:t>
      </w:r>
      <w:smartTag w:uri="urn:schemas-microsoft-com:office:smarttags" w:element="metricconverter">
        <w:smartTagPr>
          <w:attr w:name="ProductID" w:val="1971 г"/>
        </w:smartTagPr>
        <w:r w:rsidRPr="0077334F">
          <w:rPr>
            <w:rFonts w:ascii="Times New Roman" w:hAnsi="Times New Roman"/>
            <w:color w:val="000000"/>
            <w:sz w:val="28"/>
            <w:szCs w:val="28"/>
          </w:rPr>
          <w:t xml:space="preserve">1971 </w:t>
        </w:r>
        <w:proofErr w:type="spellStart"/>
        <w:r w:rsidRPr="0077334F">
          <w:rPr>
            <w:rFonts w:ascii="Times New Roman" w:hAnsi="Times New Roman"/>
            <w:color w:val="000000"/>
            <w:sz w:val="28"/>
            <w:szCs w:val="28"/>
          </w:rPr>
          <w:t>г</w:t>
        </w:r>
      </w:smartTag>
      <w:r w:rsidRPr="0077334F">
        <w:rPr>
          <w:rFonts w:ascii="Times New Roman" w:hAnsi="Times New Roman"/>
          <w:color w:val="000000"/>
          <w:sz w:val="28"/>
          <w:szCs w:val="28"/>
        </w:rPr>
        <w:t>.г</w:t>
      </w:r>
      <w:proofErr w:type="spellEnd"/>
      <w:r w:rsidRPr="0077334F">
        <w:rPr>
          <w:rFonts w:ascii="Times New Roman" w:hAnsi="Times New Roman"/>
          <w:color w:val="000000"/>
          <w:sz w:val="28"/>
          <w:szCs w:val="28"/>
        </w:rPr>
        <w:t xml:space="preserve">.  по специальности </w:t>
      </w:r>
      <w:r w:rsidRPr="0077334F">
        <w:rPr>
          <w:rFonts w:ascii="Times New Roman" w:hAnsi="Times New Roman"/>
          <w:color w:val="000000"/>
          <w:sz w:val="28"/>
          <w:szCs w:val="28"/>
        </w:rPr>
        <w:lastRenderedPageBreak/>
        <w:t xml:space="preserve">тракториста-машиниста 3-го класса было подготовлено 198 учащихся. </w:t>
      </w:r>
      <w:r w:rsidRPr="0077334F">
        <w:rPr>
          <w:rFonts w:ascii="Times New Roman" w:hAnsi="Times New Roman"/>
          <w:sz w:val="28"/>
          <w:szCs w:val="28"/>
        </w:rPr>
        <w:t>Его п</w:t>
      </w:r>
      <w:r w:rsidRPr="0077334F">
        <w:rPr>
          <w:rFonts w:ascii="Times New Roman" w:hAnsi="Times New Roman"/>
          <w:color w:val="000000"/>
          <w:sz w:val="28"/>
          <w:szCs w:val="28"/>
        </w:rPr>
        <w:t xml:space="preserve">лодотворная работа  была отмечена наградами – Орденом Трудового Красного знамени, медалями, почетными знаками «Отличник просвещения РСФСР и СССР», ему присвоено звание «Заслуженный учитель УАССР». </w:t>
      </w:r>
      <w:r w:rsidRPr="0077334F">
        <w:rPr>
          <w:rFonts w:ascii="Times New Roman" w:hAnsi="Times New Roman"/>
          <w:sz w:val="28"/>
          <w:szCs w:val="28"/>
        </w:rPr>
        <w:t xml:space="preserve"> </w:t>
      </w:r>
      <w:r w:rsidRPr="0077334F">
        <w:rPr>
          <w:rFonts w:ascii="Times New Roman" w:hAnsi="Times New Roman"/>
          <w:color w:val="000000"/>
          <w:sz w:val="28"/>
          <w:szCs w:val="28"/>
        </w:rPr>
        <w:t xml:space="preserve"> </w:t>
      </w:r>
      <w:r w:rsidRPr="0077334F">
        <w:rPr>
          <w:rFonts w:ascii="Times New Roman" w:hAnsi="Times New Roman"/>
          <w:sz w:val="28"/>
          <w:szCs w:val="28"/>
        </w:rPr>
        <w:t xml:space="preserve">Супруга </w:t>
      </w:r>
      <w:r w:rsidRPr="0077334F">
        <w:rPr>
          <w:rFonts w:ascii="Times New Roman" w:hAnsi="Times New Roman"/>
          <w:color w:val="000000"/>
          <w:sz w:val="28"/>
          <w:szCs w:val="28"/>
        </w:rPr>
        <w:t xml:space="preserve">П.К. </w:t>
      </w:r>
      <w:proofErr w:type="spellStart"/>
      <w:r w:rsidRPr="0077334F">
        <w:rPr>
          <w:rFonts w:ascii="Times New Roman" w:hAnsi="Times New Roman"/>
          <w:color w:val="000000"/>
          <w:sz w:val="28"/>
          <w:szCs w:val="28"/>
        </w:rPr>
        <w:t>Мехоношина</w:t>
      </w:r>
      <w:proofErr w:type="spellEnd"/>
      <w:r w:rsidRPr="0077334F">
        <w:rPr>
          <w:rFonts w:ascii="Times New Roman" w:hAnsi="Times New Roman"/>
          <w:sz w:val="28"/>
          <w:szCs w:val="28"/>
        </w:rPr>
        <w:t xml:space="preserve"> </w:t>
      </w:r>
      <w:proofErr w:type="gramStart"/>
      <w:r w:rsidRPr="0077334F">
        <w:rPr>
          <w:rFonts w:ascii="Times New Roman" w:hAnsi="Times New Roman"/>
          <w:sz w:val="28"/>
          <w:szCs w:val="28"/>
        </w:rPr>
        <w:t>-А</w:t>
      </w:r>
      <w:proofErr w:type="gramEnd"/>
      <w:r w:rsidRPr="0077334F">
        <w:rPr>
          <w:rFonts w:ascii="Times New Roman" w:hAnsi="Times New Roman"/>
          <w:sz w:val="28"/>
          <w:szCs w:val="28"/>
        </w:rPr>
        <w:t xml:space="preserve">лександра </w:t>
      </w:r>
      <w:proofErr w:type="spellStart"/>
      <w:r w:rsidRPr="0077334F">
        <w:rPr>
          <w:rFonts w:ascii="Times New Roman" w:hAnsi="Times New Roman"/>
          <w:sz w:val="28"/>
          <w:szCs w:val="28"/>
        </w:rPr>
        <w:t>Лукияновна</w:t>
      </w:r>
      <w:proofErr w:type="spellEnd"/>
      <w:r w:rsidRPr="0077334F">
        <w:rPr>
          <w:rFonts w:ascii="Times New Roman" w:hAnsi="Times New Roman"/>
          <w:sz w:val="28"/>
          <w:szCs w:val="28"/>
        </w:rPr>
        <w:t>, учитель биологии, заслуженный учитель Удмуртской  АССР.</w:t>
      </w:r>
      <w:r w:rsidRPr="0077334F">
        <w:rPr>
          <w:rFonts w:ascii="Times New Roman" w:hAnsi="Times New Roman"/>
          <w:color w:val="000000"/>
          <w:sz w:val="28"/>
          <w:szCs w:val="28"/>
        </w:rPr>
        <w:t xml:space="preserve"> на выделенном колхозом имени Кирова  поле  площадью 2 гектара  организовала пришкольный опытнический участок, где выращивались   перспективные для нашей местности культуры для распространения среди населения. Юннаты проводили опыты по выращиванию   томатов, арбузов, дынь, кукурузы. Опытный участок был образцовым среди школ  Удмуртии. Учителя </w:t>
      </w:r>
      <w:proofErr w:type="spellStart"/>
      <w:r w:rsidRPr="0077334F">
        <w:rPr>
          <w:rFonts w:ascii="Times New Roman" w:hAnsi="Times New Roman"/>
          <w:color w:val="000000"/>
          <w:sz w:val="28"/>
          <w:szCs w:val="28"/>
        </w:rPr>
        <w:t>Мехоношины</w:t>
      </w:r>
      <w:proofErr w:type="spellEnd"/>
      <w:r w:rsidRPr="0077334F">
        <w:rPr>
          <w:rFonts w:ascii="Times New Roman" w:hAnsi="Times New Roman"/>
          <w:color w:val="000000"/>
          <w:sz w:val="28"/>
          <w:szCs w:val="28"/>
        </w:rPr>
        <w:t>,</w:t>
      </w:r>
      <w:r w:rsidRPr="0077334F">
        <w:rPr>
          <w:rFonts w:ascii="Times New Roman" w:hAnsi="Times New Roman"/>
          <w:sz w:val="28"/>
          <w:szCs w:val="28"/>
        </w:rPr>
        <w:t xml:space="preserve"> б</w:t>
      </w:r>
      <w:r w:rsidRPr="0077334F">
        <w:rPr>
          <w:rFonts w:ascii="Times New Roman" w:hAnsi="Times New Roman"/>
          <w:color w:val="000000"/>
          <w:sz w:val="28"/>
          <w:szCs w:val="28"/>
        </w:rPr>
        <w:t xml:space="preserve">удучи  энтузиастами своего дела,  стремились выйти за рамки обязательной программы. </w:t>
      </w:r>
      <w:r w:rsidRPr="0077334F">
        <w:rPr>
          <w:rFonts w:ascii="Times New Roman" w:hAnsi="Times New Roman"/>
          <w:sz w:val="28"/>
          <w:szCs w:val="28"/>
        </w:rPr>
        <w:t xml:space="preserve"> Педагогическую профессию выбрали их дочери – Ираида, Галина, Елена. Помимо документов профессиональной деятельности  в составе фонда  большая коллекция документов и фотографий</w:t>
      </w:r>
      <w:r>
        <w:rPr>
          <w:rFonts w:ascii="Times New Roman" w:hAnsi="Times New Roman"/>
          <w:sz w:val="28"/>
          <w:szCs w:val="28"/>
        </w:rPr>
        <w:t xml:space="preserve">, </w:t>
      </w:r>
      <w:r w:rsidRPr="0077334F">
        <w:rPr>
          <w:rFonts w:ascii="Times New Roman" w:hAnsi="Times New Roman"/>
          <w:sz w:val="28"/>
          <w:szCs w:val="28"/>
        </w:rPr>
        <w:t xml:space="preserve">  собранных  Галиной Петровной  </w:t>
      </w:r>
      <w:proofErr w:type="spellStart"/>
      <w:r w:rsidRPr="0077334F">
        <w:rPr>
          <w:rFonts w:ascii="Times New Roman" w:hAnsi="Times New Roman"/>
          <w:sz w:val="28"/>
          <w:szCs w:val="28"/>
        </w:rPr>
        <w:t>Мехоношиной</w:t>
      </w:r>
      <w:proofErr w:type="spellEnd"/>
      <w:r w:rsidRPr="0077334F">
        <w:rPr>
          <w:rFonts w:ascii="Times New Roman" w:hAnsi="Times New Roman"/>
          <w:sz w:val="28"/>
          <w:szCs w:val="28"/>
        </w:rPr>
        <w:t xml:space="preserve"> (Колчиной) для работы над второй книгой «Сарапульский район. История и современность»</w:t>
      </w:r>
      <w:r>
        <w:rPr>
          <w:rFonts w:ascii="Times New Roman" w:hAnsi="Times New Roman"/>
          <w:sz w:val="28"/>
          <w:szCs w:val="28"/>
        </w:rPr>
        <w:t>. Составителем показаны разные стороны социально-экономического  жизни района  более</w:t>
      </w:r>
      <w:proofErr w:type="gramStart"/>
      <w:r>
        <w:rPr>
          <w:rFonts w:ascii="Times New Roman" w:hAnsi="Times New Roman"/>
          <w:sz w:val="28"/>
          <w:szCs w:val="28"/>
        </w:rPr>
        <w:t>,</w:t>
      </w:r>
      <w:proofErr w:type="gramEnd"/>
      <w:r>
        <w:rPr>
          <w:rFonts w:ascii="Times New Roman" w:hAnsi="Times New Roman"/>
          <w:sz w:val="28"/>
          <w:szCs w:val="28"/>
        </w:rPr>
        <w:t xml:space="preserve"> чем за полвека</w:t>
      </w:r>
      <w:r w:rsidRPr="0077334F">
        <w:rPr>
          <w:rFonts w:ascii="Times New Roman" w:hAnsi="Times New Roman"/>
          <w:sz w:val="28"/>
          <w:szCs w:val="28"/>
        </w:rPr>
        <w:t xml:space="preserve">.  </w:t>
      </w:r>
    </w:p>
    <w:p w:rsidR="00F409D9" w:rsidRDefault="00F409D9" w:rsidP="0009523E">
      <w:pPr>
        <w:spacing w:line="360" w:lineRule="auto"/>
        <w:jc w:val="both"/>
        <w:rPr>
          <w:rFonts w:ascii="Times New Roman" w:hAnsi="Times New Roman"/>
          <w:sz w:val="28"/>
          <w:szCs w:val="28"/>
        </w:rPr>
      </w:pPr>
      <w:r w:rsidRPr="00312E1D">
        <w:rPr>
          <w:rFonts w:ascii="Times New Roman" w:hAnsi="Times New Roman"/>
          <w:sz w:val="28"/>
          <w:szCs w:val="28"/>
        </w:rPr>
        <w:t xml:space="preserve"> </w:t>
      </w:r>
      <w:r>
        <w:rPr>
          <w:rFonts w:ascii="Times New Roman" w:hAnsi="Times New Roman"/>
          <w:sz w:val="28"/>
          <w:szCs w:val="28"/>
        </w:rPr>
        <w:t xml:space="preserve">       </w:t>
      </w:r>
      <w:r w:rsidRPr="00312E1D">
        <w:rPr>
          <w:rFonts w:ascii="Times New Roman" w:hAnsi="Times New Roman"/>
          <w:sz w:val="28"/>
          <w:szCs w:val="28"/>
        </w:rPr>
        <w:t xml:space="preserve">На мой взгляд,  мало изучен фонд преподавателя истории </w:t>
      </w:r>
      <w:r w:rsidRPr="00312E1D">
        <w:rPr>
          <w:rFonts w:ascii="Times New Roman" w:hAnsi="Times New Roman"/>
          <w:b/>
          <w:sz w:val="28"/>
          <w:szCs w:val="28"/>
        </w:rPr>
        <w:t xml:space="preserve">Зиновия  Семеновича </w:t>
      </w:r>
      <w:proofErr w:type="spellStart"/>
      <w:r w:rsidRPr="00312E1D">
        <w:rPr>
          <w:rFonts w:ascii="Times New Roman" w:hAnsi="Times New Roman"/>
          <w:b/>
          <w:sz w:val="28"/>
          <w:szCs w:val="28"/>
        </w:rPr>
        <w:t>Скловского</w:t>
      </w:r>
      <w:proofErr w:type="spellEnd"/>
      <w:r w:rsidRPr="00312E1D">
        <w:rPr>
          <w:rFonts w:ascii="Times New Roman" w:hAnsi="Times New Roman"/>
          <w:sz w:val="28"/>
          <w:szCs w:val="28"/>
        </w:rPr>
        <w:t xml:space="preserve"> – человека, ставшего очевидцем  и непосредственным участником  событий «советской» истории  страны:      революция, гражданская, начало советского строительства,  первые пятилетки, годы освобождения Родины от  фашистской чумы, период восстановления разрушенного войной  хозяйства,  годы созидания, когда, казалось, люди, прошедшие тяжелые испытания,  навсегда изменятся,   не зажиреют от покоя и сытости, их помыслы  и дела будут   справедливыми и прогрессивными. Потом – жизнь в период социализма.   </w:t>
      </w:r>
      <w:r>
        <w:rPr>
          <w:rFonts w:ascii="Times New Roman" w:hAnsi="Times New Roman"/>
          <w:sz w:val="28"/>
          <w:szCs w:val="28"/>
        </w:rPr>
        <w:t>По истории его жизни  можно</w:t>
      </w:r>
      <w:r w:rsidRPr="00312E1D">
        <w:rPr>
          <w:rFonts w:ascii="Times New Roman" w:hAnsi="Times New Roman"/>
          <w:sz w:val="28"/>
          <w:szCs w:val="28"/>
        </w:rPr>
        <w:t xml:space="preserve"> наблюдать как  ведут себя люди в  предложенных им условиях.   В 1920 году после  смерти отца   от  сыпного  тифа,    семья </w:t>
      </w:r>
      <w:proofErr w:type="spellStart"/>
      <w:r w:rsidRPr="00312E1D">
        <w:rPr>
          <w:rFonts w:ascii="Times New Roman" w:hAnsi="Times New Roman"/>
          <w:sz w:val="28"/>
          <w:szCs w:val="28"/>
        </w:rPr>
        <w:lastRenderedPageBreak/>
        <w:t>Скловских</w:t>
      </w:r>
      <w:proofErr w:type="spellEnd"/>
      <w:r w:rsidRPr="00312E1D">
        <w:rPr>
          <w:rFonts w:ascii="Times New Roman" w:hAnsi="Times New Roman"/>
          <w:sz w:val="28"/>
          <w:szCs w:val="28"/>
        </w:rPr>
        <w:t xml:space="preserve"> осталась без средств  к существованию, и  мать была вынуждена отдать опухших от голода  детей  в  детский дом. Так вот Зиновий  посчитал это событие за благо. При детском доме была большая библиотека и  под влиянием учительницы Зиновий увлекся чтением русских и зарубежных классиков. Здесь  же  он проникся  революционной идеологией и подготовился к вступлению в комсомол. «В детском доме передо мной открылся совершенно другой мир. До этого я жил в отсталой мещанской среде евреев-кустарей, под влиянием различных путанных взглядов недоучки-отца и отсталой матери. …Попасть в мир детского дома было для меня счастливой случайностью».(?!)  В  1932 году,  по мобилизации  комсомольцев на Дальний Восток, где в то  время  начиналась большая комсомольская стройка – закладывался город Комсомольск-на-Амуре,  </w:t>
      </w:r>
      <w:proofErr w:type="spellStart"/>
      <w:r w:rsidRPr="00312E1D">
        <w:rPr>
          <w:rFonts w:ascii="Times New Roman" w:hAnsi="Times New Roman"/>
          <w:sz w:val="28"/>
          <w:szCs w:val="28"/>
        </w:rPr>
        <w:t>Скловский</w:t>
      </w:r>
      <w:proofErr w:type="spellEnd"/>
      <w:r w:rsidRPr="00312E1D">
        <w:rPr>
          <w:rFonts w:ascii="Times New Roman" w:hAnsi="Times New Roman"/>
          <w:sz w:val="28"/>
          <w:szCs w:val="28"/>
        </w:rPr>
        <w:t xml:space="preserve">  был направлен на работу в распоряжение Дальневосточного крайкома комсомола. Работал заведующим  военным отделом  РК ВЛКСМ,   комсоргом крайкома ВЛКСМ в  Нанайском национальном  районе,  затем заведующим военным отделом  Благовещенского горкома ВЛКСМ.  С началом финской кампании  выпускника  исторического факультета  Московского пединститута им. В.И. Ленина и совпартшколы </w:t>
      </w:r>
      <w:proofErr w:type="spellStart"/>
      <w:r w:rsidRPr="00312E1D">
        <w:rPr>
          <w:rFonts w:ascii="Times New Roman" w:hAnsi="Times New Roman"/>
          <w:sz w:val="28"/>
          <w:szCs w:val="28"/>
        </w:rPr>
        <w:t>Скловского</w:t>
      </w:r>
      <w:proofErr w:type="spellEnd"/>
      <w:r w:rsidRPr="00312E1D">
        <w:rPr>
          <w:rFonts w:ascii="Times New Roman" w:hAnsi="Times New Roman"/>
          <w:sz w:val="28"/>
          <w:szCs w:val="28"/>
        </w:rPr>
        <w:t xml:space="preserve"> призвали  политруком зенитной батареи.    </w:t>
      </w:r>
    </w:p>
    <w:p w:rsidR="00F409D9" w:rsidRPr="00801BD1" w:rsidRDefault="00F409D9" w:rsidP="0009523E">
      <w:pPr>
        <w:spacing w:line="360" w:lineRule="auto"/>
        <w:jc w:val="both"/>
        <w:rPr>
          <w:rFonts w:ascii="Times New Roman" w:hAnsi="Times New Roman"/>
          <w:i/>
          <w:sz w:val="28"/>
          <w:szCs w:val="28"/>
        </w:rPr>
      </w:pPr>
      <w:r w:rsidRPr="00C91813">
        <w:rPr>
          <w:rFonts w:ascii="Times New Roman" w:hAnsi="Times New Roman"/>
          <w:i/>
          <w:sz w:val="28"/>
          <w:szCs w:val="28"/>
        </w:rPr>
        <w:t>Вот этапы службы  Зинови</w:t>
      </w:r>
      <w:r w:rsidR="00853943">
        <w:rPr>
          <w:rFonts w:ascii="Times New Roman" w:hAnsi="Times New Roman"/>
          <w:i/>
          <w:sz w:val="28"/>
          <w:szCs w:val="28"/>
        </w:rPr>
        <w:t>я</w:t>
      </w:r>
      <w:r w:rsidRPr="00C91813">
        <w:rPr>
          <w:rFonts w:ascii="Times New Roman" w:hAnsi="Times New Roman"/>
          <w:i/>
          <w:sz w:val="28"/>
          <w:szCs w:val="28"/>
        </w:rPr>
        <w:t xml:space="preserve">  Семеновича  в годы Великой Отечественной войны</w:t>
      </w:r>
      <w:r w:rsidRPr="00A66FF0">
        <w:rPr>
          <w:rFonts w:ascii="Times New Roman" w:hAnsi="Times New Roman"/>
          <w:i/>
          <w:sz w:val="36"/>
          <w:szCs w:val="36"/>
        </w:rPr>
        <w:t xml:space="preserve">: </w:t>
      </w:r>
      <w:r w:rsidRPr="00801BD1">
        <w:rPr>
          <w:rFonts w:ascii="Times New Roman" w:hAnsi="Times New Roman"/>
          <w:i/>
          <w:sz w:val="28"/>
          <w:szCs w:val="28"/>
        </w:rPr>
        <w:t xml:space="preserve">с 1941 года - начальник химической службы 44-ой   стрелковой бригады в Московском военном округе, с апреля 1942 года - старший преподаватель Смоленского пехотно-снайперского военного училища, вел предметы  социально-экономического цикла. С июня  1944  по  май 1945г.г.-  агитатор  политотдела  325 стрелковой Двинской дивизии 2-го  Белорусского фронта, с мая 1945 по апрель 1947 </w:t>
      </w:r>
      <w:proofErr w:type="spellStart"/>
      <w:r w:rsidRPr="00801BD1">
        <w:rPr>
          <w:rFonts w:ascii="Times New Roman" w:hAnsi="Times New Roman"/>
          <w:i/>
          <w:sz w:val="28"/>
          <w:szCs w:val="28"/>
        </w:rPr>
        <w:t>г.г</w:t>
      </w:r>
      <w:proofErr w:type="spellEnd"/>
      <w:r w:rsidRPr="00801BD1">
        <w:rPr>
          <w:rFonts w:ascii="Times New Roman" w:hAnsi="Times New Roman"/>
          <w:i/>
          <w:sz w:val="28"/>
          <w:szCs w:val="28"/>
        </w:rPr>
        <w:t xml:space="preserve">. - начальник партийной школы 27 дивизии Северной группы оккупационных войск (Польша), с мая 1947 по июнь 1948 </w:t>
      </w:r>
      <w:proofErr w:type="spellStart"/>
      <w:r w:rsidRPr="00801BD1">
        <w:rPr>
          <w:rFonts w:ascii="Times New Roman" w:hAnsi="Times New Roman"/>
          <w:i/>
          <w:sz w:val="28"/>
          <w:szCs w:val="28"/>
        </w:rPr>
        <w:t>г.г</w:t>
      </w:r>
      <w:proofErr w:type="spellEnd"/>
      <w:r w:rsidRPr="00801BD1">
        <w:rPr>
          <w:rFonts w:ascii="Times New Roman" w:hAnsi="Times New Roman"/>
          <w:i/>
          <w:sz w:val="28"/>
          <w:szCs w:val="28"/>
        </w:rPr>
        <w:t xml:space="preserve">.  - пропагандист 84 стрелкового полка 26-й Гвардейской механизированной дивизии Северной группы оккупационных </w:t>
      </w:r>
      <w:r w:rsidRPr="00801BD1">
        <w:rPr>
          <w:rFonts w:ascii="Times New Roman" w:hAnsi="Times New Roman"/>
          <w:i/>
          <w:sz w:val="28"/>
          <w:szCs w:val="28"/>
        </w:rPr>
        <w:lastRenderedPageBreak/>
        <w:t xml:space="preserve">войск.  За боевые заслуги  </w:t>
      </w:r>
      <w:proofErr w:type="spellStart"/>
      <w:r w:rsidRPr="00801BD1">
        <w:rPr>
          <w:rFonts w:ascii="Times New Roman" w:hAnsi="Times New Roman"/>
          <w:i/>
          <w:sz w:val="28"/>
          <w:szCs w:val="28"/>
        </w:rPr>
        <w:t>Скловский</w:t>
      </w:r>
      <w:proofErr w:type="spellEnd"/>
      <w:r w:rsidRPr="00801BD1">
        <w:rPr>
          <w:rFonts w:ascii="Times New Roman" w:hAnsi="Times New Roman"/>
          <w:i/>
          <w:sz w:val="28"/>
          <w:szCs w:val="28"/>
        </w:rPr>
        <w:t xml:space="preserve"> был награжден  орденами  "Красной  Звезды  и  Отечественной войны 2-й степени", медалями «За Победу  в Великой Отечественной войне»,  «За  участие  в штурме  </w:t>
      </w:r>
      <w:proofErr w:type="spellStart"/>
      <w:r w:rsidRPr="00801BD1">
        <w:rPr>
          <w:rFonts w:ascii="Times New Roman" w:hAnsi="Times New Roman"/>
          <w:i/>
          <w:sz w:val="28"/>
          <w:szCs w:val="28"/>
        </w:rPr>
        <w:t>г.Кенигсберга</w:t>
      </w:r>
      <w:proofErr w:type="spellEnd"/>
      <w:r w:rsidRPr="00801BD1">
        <w:rPr>
          <w:rFonts w:ascii="Times New Roman" w:hAnsi="Times New Roman"/>
          <w:i/>
          <w:sz w:val="28"/>
          <w:szCs w:val="28"/>
        </w:rPr>
        <w:t>», «За освобождение Варшавы».</w:t>
      </w:r>
    </w:p>
    <w:p w:rsidR="00F409D9" w:rsidRPr="003F24D1" w:rsidRDefault="00F409D9" w:rsidP="003F24D1">
      <w:pPr>
        <w:spacing w:line="360" w:lineRule="auto"/>
        <w:jc w:val="both"/>
        <w:rPr>
          <w:rFonts w:ascii="Times New Roman" w:hAnsi="Times New Roman"/>
          <w:sz w:val="28"/>
          <w:szCs w:val="28"/>
        </w:rPr>
      </w:pPr>
      <w:r>
        <w:rPr>
          <w:rFonts w:ascii="Times New Roman" w:hAnsi="Times New Roman"/>
          <w:sz w:val="28"/>
          <w:szCs w:val="28"/>
        </w:rPr>
        <w:t xml:space="preserve">    </w:t>
      </w:r>
      <w:r w:rsidRPr="00312E1D">
        <w:rPr>
          <w:rFonts w:ascii="Times New Roman" w:hAnsi="Times New Roman"/>
          <w:sz w:val="28"/>
          <w:szCs w:val="28"/>
        </w:rPr>
        <w:t xml:space="preserve">С 1949 года Зиновий  </w:t>
      </w:r>
      <w:proofErr w:type="spellStart"/>
      <w:r w:rsidRPr="00312E1D">
        <w:rPr>
          <w:rFonts w:ascii="Times New Roman" w:hAnsi="Times New Roman"/>
          <w:sz w:val="28"/>
          <w:szCs w:val="28"/>
        </w:rPr>
        <w:t>Скловский</w:t>
      </w:r>
      <w:proofErr w:type="spellEnd"/>
      <w:r w:rsidRPr="00312E1D">
        <w:rPr>
          <w:rFonts w:ascii="Times New Roman" w:hAnsi="Times New Roman"/>
          <w:sz w:val="28"/>
          <w:szCs w:val="28"/>
        </w:rPr>
        <w:t xml:space="preserve">   начал педагогическую деятельность в учебных заведениях города Сарапула. Учитель истории в вечерней школе №1,  техникуме спиртовой промышленности, средней школе № 16,  средней школе рабочей молодежи № 4, средних школах № 13 и 12.     А еще Зиновий Семенович занимался литературным творчеством. Стихи, рассказы, даже сентиментальная сказка. Жанр его произведений- это сплав воспоминаний о реальных событиях и  воображения. Ценны как исторические источники  его рассказы о периодах НЭПа, индустриализации в стране.  Очень  интересны   воспоминания о Сарапуле, о  работе в школе № 16. Зиновий Семенович  дает читателю яркую,  четкую картину жизни школы в 1950-1960 </w:t>
      </w:r>
      <w:proofErr w:type="spellStart"/>
      <w:r w:rsidRPr="00312E1D">
        <w:rPr>
          <w:rFonts w:ascii="Times New Roman" w:hAnsi="Times New Roman"/>
          <w:sz w:val="28"/>
          <w:szCs w:val="28"/>
        </w:rPr>
        <w:t>г.г</w:t>
      </w:r>
      <w:proofErr w:type="spellEnd"/>
      <w:r w:rsidRPr="00312E1D">
        <w:rPr>
          <w:rFonts w:ascii="Times New Roman" w:hAnsi="Times New Roman"/>
          <w:sz w:val="28"/>
          <w:szCs w:val="28"/>
        </w:rPr>
        <w:t xml:space="preserve">. А словесные портреты учителей  можно сравнить с работой художника-реалиста. Вот каков, глазами Зиновия Семеновича, директор школы - Митрофан Васильевич Савченко. </w:t>
      </w:r>
      <w:r w:rsidRPr="00312E1D">
        <w:rPr>
          <w:rFonts w:ascii="Times New Roman" w:hAnsi="Times New Roman"/>
          <w:i/>
          <w:sz w:val="28"/>
          <w:szCs w:val="28"/>
        </w:rPr>
        <w:t>«Ходил в гимнастерке с колодками. Это был очень небольшого роста человек, с черным цветом волос, по национальности украинец. Митрофан Васильевич был неутомимый работник… в школе с 6 часов утра. Сам он вел в школе географию, разговаривал четко, по—</w:t>
      </w:r>
      <w:proofErr w:type="spellStart"/>
      <w:r w:rsidRPr="00312E1D">
        <w:rPr>
          <w:rFonts w:ascii="Times New Roman" w:hAnsi="Times New Roman"/>
          <w:i/>
          <w:sz w:val="28"/>
          <w:szCs w:val="28"/>
        </w:rPr>
        <w:t>русски</w:t>
      </w:r>
      <w:proofErr w:type="spellEnd"/>
      <w:r w:rsidRPr="00312E1D">
        <w:rPr>
          <w:rFonts w:ascii="Times New Roman" w:hAnsi="Times New Roman"/>
          <w:i/>
          <w:sz w:val="28"/>
          <w:szCs w:val="28"/>
        </w:rPr>
        <w:t xml:space="preserve">,  с некоторой примесью украинских слов. Голос его был мягким, но четким и звучным. Он никогда не выходил из себя, разговаривая с учителями, с учащимися, сохранял ровный, спокойный тон, никогда не повышал голоса, не сердился и был всегда подчеркнуто спокоен. С ребятами он разговаривал, как со взрослыми, требуя от них сознательного отношения к учебе и ответственности за свои поступки. Он очень много знал интересного материала по курсу географии, хорошо был знаком с бытом различных народов, знал мир животных и пернатых и использовал знания на уроке. Уроки были интересные и содержательные. Он так вел урок, что большую часть времени говорили учащиеся…У него была привычка уметь </w:t>
      </w:r>
      <w:r w:rsidRPr="00312E1D">
        <w:rPr>
          <w:rFonts w:ascii="Times New Roman" w:hAnsi="Times New Roman"/>
          <w:i/>
          <w:sz w:val="28"/>
          <w:szCs w:val="28"/>
        </w:rPr>
        <w:lastRenderedPageBreak/>
        <w:t xml:space="preserve">приспособиться к работающему с ним человеку… Он стремился сработаться с человеком. Это свойство руководителя было одной из сильных сторон его натуры… Митрофан Васильевич большую часть педагогического процесса контролировал лично. Знание хода процесса в школе помогало ему направлять учебный процесс в ту сторону, которую он считал нужной. Он внимательно прочитывал конспекты учителей, планы уроков, но   никогда не придирался к форме и содержаниям записей, он не был формалистом в этом вопросе.  Он требовал, чтобы преподаватели оборудовали урок наглядно, в особенности химики, физики и математики.  Он </w:t>
      </w:r>
      <w:proofErr w:type="spellStart"/>
      <w:r w:rsidRPr="00312E1D">
        <w:rPr>
          <w:rFonts w:ascii="Times New Roman" w:hAnsi="Times New Roman"/>
          <w:i/>
          <w:sz w:val="28"/>
          <w:szCs w:val="28"/>
        </w:rPr>
        <w:t>счтал</w:t>
      </w:r>
      <w:proofErr w:type="spellEnd"/>
      <w:r w:rsidRPr="00312E1D">
        <w:rPr>
          <w:rFonts w:ascii="Times New Roman" w:hAnsi="Times New Roman"/>
          <w:i/>
          <w:sz w:val="28"/>
          <w:szCs w:val="28"/>
        </w:rPr>
        <w:t>, что на уроках каждый ученик должен участвовать в постановке опытов, так как это приковывает его внимание  к проблеме. Далее Митрофан Васильевич поучал, всю проблему учащемуся не докладывать, оставлять немного места для самостоятельных ра</w:t>
      </w:r>
      <w:r>
        <w:rPr>
          <w:rFonts w:ascii="Times New Roman" w:hAnsi="Times New Roman"/>
          <w:i/>
          <w:sz w:val="28"/>
          <w:szCs w:val="28"/>
        </w:rPr>
        <w:t>змышлений</w:t>
      </w:r>
      <w:r w:rsidRPr="00312E1D">
        <w:rPr>
          <w:rFonts w:ascii="Times New Roman" w:hAnsi="Times New Roman"/>
          <w:i/>
          <w:sz w:val="28"/>
          <w:szCs w:val="28"/>
        </w:rPr>
        <w:t>»</w:t>
      </w:r>
      <w:r>
        <w:rPr>
          <w:rFonts w:ascii="Times New Roman" w:hAnsi="Times New Roman"/>
          <w:i/>
          <w:sz w:val="28"/>
          <w:szCs w:val="28"/>
        </w:rPr>
        <w:t>.</w:t>
      </w:r>
      <w:r w:rsidRPr="00312E1D">
        <w:rPr>
          <w:rFonts w:ascii="Times New Roman" w:hAnsi="Times New Roman"/>
          <w:i/>
          <w:sz w:val="28"/>
          <w:szCs w:val="28"/>
        </w:rPr>
        <w:t xml:space="preserve">   </w:t>
      </w:r>
      <w:r w:rsidRPr="00A66FF0">
        <w:rPr>
          <w:rFonts w:ascii="Times New Roman" w:hAnsi="Times New Roman"/>
          <w:sz w:val="28"/>
          <w:szCs w:val="28"/>
        </w:rPr>
        <w:t xml:space="preserve">Можно  и дальше </w:t>
      </w:r>
      <w:r w:rsidRPr="00312E1D">
        <w:rPr>
          <w:rFonts w:ascii="Times New Roman" w:hAnsi="Times New Roman"/>
          <w:sz w:val="28"/>
          <w:szCs w:val="28"/>
        </w:rPr>
        <w:t xml:space="preserve">рассматривать  портреты педагогов  шестнадцатой:  математика </w:t>
      </w:r>
      <w:r w:rsidRPr="003F24D1">
        <w:rPr>
          <w:rFonts w:ascii="Times New Roman" w:hAnsi="Times New Roman"/>
          <w:sz w:val="28"/>
          <w:szCs w:val="28"/>
        </w:rPr>
        <w:t xml:space="preserve">Семена Степановича </w:t>
      </w:r>
      <w:proofErr w:type="spellStart"/>
      <w:r w:rsidRPr="003F24D1">
        <w:rPr>
          <w:rFonts w:ascii="Times New Roman" w:hAnsi="Times New Roman"/>
          <w:sz w:val="28"/>
          <w:szCs w:val="28"/>
        </w:rPr>
        <w:t>Шамаева</w:t>
      </w:r>
      <w:proofErr w:type="spellEnd"/>
      <w:r w:rsidRPr="003F24D1">
        <w:rPr>
          <w:rFonts w:ascii="Times New Roman" w:hAnsi="Times New Roman"/>
          <w:sz w:val="28"/>
          <w:szCs w:val="28"/>
        </w:rPr>
        <w:t>, учительницы хими</w:t>
      </w:r>
      <w:proofErr w:type="gramStart"/>
      <w:r w:rsidRPr="003F24D1">
        <w:rPr>
          <w:rFonts w:ascii="Times New Roman" w:hAnsi="Times New Roman"/>
          <w:sz w:val="28"/>
          <w:szCs w:val="28"/>
        </w:rPr>
        <w:t>и-</w:t>
      </w:r>
      <w:proofErr w:type="gramEnd"/>
      <w:r w:rsidRPr="003F24D1">
        <w:rPr>
          <w:rFonts w:ascii="Times New Roman" w:hAnsi="Times New Roman"/>
          <w:sz w:val="28"/>
          <w:szCs w:val="28"/>
        </w:rPr>
        <w:t xml:space="preserve"> Татьяны Сергеевны </w:t>
      </w:r>
      <w:proofErr w:type="spellStart"/>
      <w:r w:rsidRPr="003F24D1">
        <w:rPr>
          <w:rFonts w:ascii="Times New Roman" w:hAnsi="Times New Roman"/>
          <w:sz w:val="28"/>
          <w:szCs w:val="28"/>
        </w:rPr>
        <w:t>Кочкиной</w:t>
      </w:r>
      <w:proofErr w:type="spellEnd"/>
      <w:r w:rsidRPr="003F24D1">
        <w:rPr>
          <w:rFonts w:ascii="Times New Roman" w:hAnsi="Times New Roman"/>
          <w:sz w:val="28"/>
          <w:szCs w:val="28"/>
        </w:rPr>
        <w:t xml:space="preserve">, учителя физвоспитания- Никиты Филипповича </w:t>
      </w:r>
      <w:proofErr w:type="spellStart"/>
      <w:r w:rsidRPr="003F24D1">
        <w:rPr>
          <w:rFonts w:ascii="Times New Roman" w:hAnsi="Times New Roman"/>
          <w:sz w:val="28"/>
          <w:szCs w:val="28"/>
        </w:rPr>
        <w:t>Калабина</w:t>
      </w:r>
      <w:proofErr w:type="spellEnd"/>
      <w:r w:rsidRPr="003F24D1">
        <w:rPr>
          <w:rFonts w:ascii="Times New Roman" w:hAnsi="Times New Roman"/>
          <w:sz w:val="28"/>
          <w:szCs w:val="28"/>
        </w:rPr>
        <w:t xml:space="preserve">, историка -Виталия Тимофеевича Трегубова и других. </w:t>
      </w:r>
      <w:proofErr w:type="spellStart"/>
      <w:r w:rsidRPr="003F24D1">
        <w:rPr>
          <w:rFonts w:ascii="Times New Roman" w:hAnsi="Times New Roman"/>
          <w:sz w:val="28"/>
          <w:szCs w:val="28"/>
        </w:rPr>
        <w:t>Скловскому</w:t>
      </w:r>
      <w:proofErr w:type="spellEnd"/>
      <w:r w:rsidRPr="003F24D1">
        <w:rPr>
          <w:rFonts w:ascii="Times New Roman" w:hAnsi="Times New Roman"/>
          <w:sz w:val="28"/>
          <w:szCs w:val="28"/>
        </w:rPr>
        <w:t xml:space="preserve">  были очень интересны люди</w:t>
      </w:r>
      <w:r w:rsidR="003F24D1" w:rsidRPr="003F24D1">
        <w:rPr>
          <w:rFonts w:ascii="Times New Roman" w:hAnsi="Times New Roman"/>
          <w:sz w:val="28"/>
          <w:szCs w:val="28"/>
        </w:rPr>
        <w:t>:</w:t>
      </w:r>
      <w:r w:rsidRPr="003F24D1">
        <w:rPr>
          <w:rFonts w:ascii="Times New Roman" w:hAnsi="Times New Roman"/>
          <w:sz w:val="28"/>
          <w:szCs w:val="28"/>
        </w:rPr>
        <w:t xml:space="preserve"> </w:t>
      </w:r>
      <w:r w:rsidR="003F24D1" w:rsidRPr="003F24D1">
        <w:rPr>
          <w:rFonts w:ascii="Times New Roman" w:hAnsi="Times New Roman"/>
          <w:sz w:val="28"/>
          <w:szCs w:val="28"/>
        </w:rPr>
        <w:t>и</w:t>
      </w:r>
      <w:r w:rsidRPr="003F24D1">
        <w:rPr>
          <w:rFonts w:ascii="Times New Roman" w:hAnsi="Times New Roman"/>
          <w:sz w:val="28"/>
          <w:szCs w:val="28"/>
        </w:rPr>
        <w:t xml:space="preserve">х </w:t>
      </w:r>
      <w:r w:rsidR="003F24D1" w:rsidRPr="003F24D1">
        <w:rPr>
          <w:rFonts w:ascii="Times New Roman" w:hAnsi="Times New Roman"/>
          <w:sz w:val="28"/>
          <w:szCs w:val="28"/>
        </w:rPr>
        <w:t>эмоции</w:t>
      </w:r>
      <w:r w:rsidRPr="003F24D1">
        <w:rPr>
          <w:rFonts w:ascii="Times New Roman" w:hAnsi="Times New Roman"/>
          <w:sz w:val="28"/>
          <w:szCs w:val="28"/>
        </w:rPr>
        <w:t xml:space="preserve">, мотивы  поступков. Неспроста, в его карандашных и акварельных набросках, поступивших в составе фонда,  больше портретных работ: и знакомые ему люди и  незнакомцы  изображены  в момент переживания какого-либо чувства: гнева, вины, радости.         </w:t>
      </w:r>
    </w:p>
    <w:p w:rsidR="00F409D9" w:rsidRPr="003F24D1" w:rsidRDefault="003F24D1" w:rsidP="003F24D1">
      <w:pPr>
        <w:spacing w:line="360" w:lineRule="auto"/>
        <w:jc w:val="both"/>
        <w:rPr>
          <w:rFonts w:ascii="Times New Roman" w:hAnsi="Times New Roman"/>
          <w:sz w:val="28"/>
          <w:szCs w:val="28"/>
        </w:rPr>
      </w:pPr>
      <w:r w:rsidRPr="003F24D1">
        <w:rPr>
          <w:rFonts w:ascii="Times New Roman" w:hAnsi="Times New Roman"/>
          <w:sz w:val="28"/>
          <w:szCs w:val="28"/>
        </w:rPr>
        <w:t xml:space="preserve">      </w:t>
      </w:r>
      <w:r w:rsidR="00F409D9" w:rsidRPr="003F24D1">
        <w:rPr>
          <w:rFonts w:ascii="Times New Roman" w:hAnsi="Times New Roman"/>
          <w:sz w:val="28"/>
          <w:szCs w:val="28"/>
        </w:rPr>
        <w:t xml:space="preserve">Как можно увидеть из столь краткого обзора,   Управлением накоплен богатый  материал для  изучения жизни  наших земляков. Многие </w:t>
      </w:r>
      <w:proofErr w:type="spellStart"/>
      <w:r w:rsidR="00F409D9" w:rsidRPr="003F24D1">
        <w:rPr>
          <w:rFonts w:ascii="Times New Roman" w:hAnsi="Times New Roman"/>
          <w:sz w:val="28"/>
          <w:szCs w:val="28"/>
        </w:rPr>
        <w:t>фондодержатели</w:t>
      </w:r>
      <w:proofErr w:type="spellEnd"/>
      <w:r w:rsidR="00F409D9" w:rsidRPr="003F24D1">
        <w:rPr>
          <w:rFonts w:ascii="Times New Roman" w:hAnsi="Times New Roman"/>
          <w:sz w:val="28"/>
          <w:szCs w:val="28"/>
        </w:rPr>
        <w:t xml:space="preserve">, педагоги по профессии,  сами  увлеченно занимались краеведением и накопили  коллекции документов по темам, входящим в сферу их интересов. </w:t>
      </w:r>
    </w:p>
    <w:p w:rsidR="00F409D9" w:rsidRPr="003F24D1" w:rsidRDefault="003F24D1" w:rsidP="003F24D1">
      <w:pPr>
        <w:spacing w:line="360" w:lineRule="auto"/>
        <w:jc w:val="both"/>
        <w:rPr>
          <w:rFonts w:ascii="Times New Roman" w:hAnsi="Times New Roman"/>
          <w:sz w:val="28"/>
          <w:szCs w:val="28"/>
        </w:rPr>
      </w:pPr>
      <w:r w:rsidRPr="003F24D1">
        <w:rPr>
          <w:rFonts w:ascii="Times New Roman" w:hAnsi="Times New Roman"/>
          <w:sz w:val="28"/>
          <w:szCs w:val="28"/>
        </w:rPr>
        <w:t xml:space="preserve">       </w:t>
      </w:r>
      <w:r w:rsidR="00F409D9" w:rsidRPr="003F24D1">
        <w:rPr>
          <w:rFonts w:ascii="Times New Roman" w:hAnsi="Times New Roman"/>
          <w:sz w:val="28"/>
          <w:szCs w:val="28"/>
        </w:rPr>
        <w:t xml:space="preserve">Например, </w:t>
      </w:r>
      <w:r w:rsidR="00F409D9" w:rsidRPr="003F24D1">
        <w:rPr>
          <w:rFonts w:ascii="Times New Roman" w:hAnsi="Times New Roman"/>
          <w:b/>
          <w:sz w:val="28"/>
          <w:szCs w:val="28"/>
        </w:rPr>
        <w:t>Лидия Николаевна Федорченко-Шемякина</w:t>
      </w:r>
      <w:r w:rsidR="00F409D9" w:rsidRPr="003F24D1">
        <w:rPr>
          <w:rFonts w:ascii="Times New Roman" w:hAnsi="Times New Roman"/>
          <w:sz w:val="28"/>
          <w:szCs w:val="28"/>
        </w:rPr>
        <w:t xml:space="preserve"> (04.03.1921-22.01.2010)- Почетный гражданин города Сарапула (1998 г.), педагог,  член Союза писателей России была одним из первых краеведов, взявшихся за </w:t>
      </w:r>
      <w:r w:rsidR="00F409D9" w:rsidRPr="003F24D1">
        <w:rPr>
          <w:rFonts w:ascii="Times New Roman" w:hAnsi="Times New Roman"/>
          <w:sz w:val="28"/>
          <w:szCs w:val="28"/>
        </w:rPr>
        <w:lastRenderedPageBreak/>
        <w:t xml:space="preserve">изучение   непопулярных в конце двадцатого  века тем по  истории духовенства, дворянства, купечества. Будучи лично знакома со многими  представителями этих сословий, она  собрала ценные воспоминания очевидцев событий, документы, фотографии.  Вот, например,  переписка </w:t>
      </w:r>
      <w:proofErr w:type="spellStart"/>
      <w:r w:rsidR="00F409D9" w:rsidRPr="003F24D1">
        <w:rPr>
          <w:rFonts w:ascii="Times New Roman" w:hAnsi="Times New Roman"/>
          <w:sz w:val="28"/>
          <w:szCs w:val="28"/>
        </w:rPr>
        <w:t>Л.Н.Федорченко</w:t>
      </w:r>
      <w:proofErr w:type="spellEnd"/>
      <w:r w:rsidR="00F409D9" w:rsidRPr="003F24D1">
        <w:rPr>
          <w:rFonts w:ascii="Times New Roman" w:hAnsi="Times New Roman"/>
          <w:sz w:val="28"/>
          <w:szCs w:val="28"/>
        </w:rPr>
        <w:t xml:space="preserve">-Шемякиной с Людмилой Александровной </w:t>
      </w:r>
      <w:proofErr w:type="spellStart"/>
      <w:r w:rsidR="00F409D9" w:rsidRPr="003F24D1">
        <w:rPr>
          <w:rFonts w:ascii="Times New Roman" w:hAnsi="Times New Roman"/>
          <w:sz w:val="28"/>
          <w:szCs w:val="28"/>
        </w:rPr>
        <w:t>Корешевой</w:t>
      </w:r>
      <w:proofErr w:type="spellEnd"/>
      <w:r w:rsidR="00F409D9" w:rsidRPr="003F24D1">
        <w:rPr>
          <w:rFonts w:ascii="Times New Roman" w:hAnsi="Times New Roman"/>
          <w:sz w:val="28"/>
          <w:szCs w:val="28"/>
        </w:rPr>
        <w:t xml:space="preserve"> - внучкой купца Павла Тимофеевича </w:t>
      </w:r>
      <w:proofErr w:type="spellStart"/>
      <w:r w:rsidR="00F409D9" w:rsidRPr="003F24D1">
        <w:rPr>
          <w:rFonts w:ascii="Times New Roman" w:hAnsi="Times New Roman"/>
          <w:sz w:val="28"/>
          <w:szCs w:val="28"/>
        </w:rPr>
        <w:t>Корешева</w:t>
      </w:r>
      <w:proofErr w:type="spellEnd"/>
      <w:r w:rsidR="00F409D9" w:rsidRPr="003F24D1">
        <w:rPr>
          <w:rFonts w:ascii="Times New Roman" w:hAnsi="Times New Roman"/>
          <w:sz w:val="28"/>
          <w:szCs w:val="28"/>
        </w:rPr>
        <w:t>, жившей в  Австралии. В письме Лиди</w:t>
      </w:r>
      <w:r w:rsidR="001248F8" w:rsidRPr="003F24D1">
        <w:rPr>
          <w:rFonts w:ascii="Times New Roman" w:hAnsi="Times New Roman"/>
          <w:sz w:val="28"/>
          <w:szCs w:val="28"/>
        </w:rPr>
        <w:t xml:space="preserve">и </w:t>
      </w:r>
      <w:r w:rsidR="00F409D9" w:rsidRPr="003F24D1">
        <w:rPr>
          <w:rFonts w:ascii="Times New Roman" w:hAnsi="Times New Roman"/>
          <w:sz w:val="28"/>
          <w:szCs w:val="28"/>
        </w:rPr>
        <w:t xml:space="preserve"> Николаевн</w:t>
      </w:r>
      <w:r w:rsidR="001248F8" w:rsidRPr="003F24D1">
        <w:rPr>
          <w:rFonts w:ascii="Times New Roman" w:hAnsi="Times New Roman"/>
          <w:sz w:val="28"/>
          <w:szCs w:val="28"/>
        </w:rPr>
        <w:t xml:space="preserve">е она </w:t>
      </w:r>
      <w:r w:rsidR="00F409D9" w:rsidRPr="003F24D1">
        <w:rPr>
          <w:rFonts w:ascii="Times New Roman" w:hAnsi="Times New Roman"/>
          <w:sz w:val="28"/>
          <w:szCs w:val="28"/>
        </w:rPr>
        <w:t xml:space="preserve"> пишет о </w:t>
      </w:r>
      <w:r w:rsidR="001248F8" w:rsidRPr="003F24D1">
        <w:rPr>
          <w:rFonts w:ascii="Times New Roman" w:hAnsi="Times New Roman"/>
          <w:sz w:val="28"/>
          <w:szCs w:val="28"/>
        </w:rPr>
        <w:t xml:space="preserve">своих делах, </w:t>
      </w:r>
      <w:r w:rsidR="00F409D9" w:rsidRPr="003F24D1">
        <w:rPr>
          <w:rFonts w:ascii="Times New Roman" w:hAnsi="Times New Roman"/>
          <w:sz w:val="28"/>
          <w:szCs w:val="28"/>
        </w:rPr>
        <w:t xml:space="preserve"> здоровье, сетует, что ее  напрягает  зависимость от других людей, так как после аварии  пострадала сетчатка </w:t>
      </w:r>
      <w:proofErr w:type="gramStart"/>
      <w:r w:rsidR="00F409D9" w:rsidRPr="003F24D1">
        <w:rPr>
          <w:rFonts w:ascii="Times New Roman" w:hAnsi="Times New Roman"/>
          <w:sz w:val="28"/>
          <w:szCs w:val="28"/>
        </w:rPr>
        <w:t>глаз</w:t>
      </w:r>
      <w:proofErr w:type="gramEnd"/>
      <w:r w:rsidR="00F409D9" w:rsidRPr="003F24D1">
        <w:rPr>
          <w:rFonts w:ascii="Times New Roman" w:hAnsi="Times New Roman"/>
          <w:sz w:val="28"/>
          <w:szCs w:val="28"/>
        </w:rPr>
        <w:t xml:space="preserve">  и капли не помогают. </w:t>
      </w:r>
      <w:r w:rsidR="001248F8" w:rsidRPr="003F24D1">
        <w:rPr>
          <w:rFonts w:ascii="Times New Roman" w:hAnsi="Times New Roman"/>
          <w:sz w:val="28"/>
          <w:szCs w:val="28"/>
        </w:rPr>
        <w:t>Т</w:t>
      </w:r>
      <w:r w:rsidR="00F409D9" w:rsidRPr="003F24D1">
        <w:rPr>
          <w:rFonts w:ascii="Times New Roman" w:hAnsi="Times New Roman"/>
          <w:sz w:val="28"/>
          <w:szCs w:val="28"/>
        </w:rPr>
        <w:t xml:space="preserve">акже  </w:t>
      </w:r>
      <w:r w:rsidR="001248F8" w:rsidRPr="003F24D1">
        <w:rPr>
          <w:rFonts w:ascii="Times New Roman" w:hAnsi="Times New Roman"/>
          <w:sz w:val="28"/>
          <w:szCs w:val="28"/>
        </w:rPr>
        <w:t xml:space="preserve">Людмила Александровна </w:t>
      </w:r>
      <w:r w:rsidR="00F409D9" w:rsidRPr="003F24D1">
        <w:rPr>
          <w:rFonts w:ascii="Times New Roman" w:hAnsi="Times New Roman"/>
          <w:sz w:val="28"/>
          <w:szCs w:val="28"/>
        </w:rPr>
        <w:t>планир</w:t>
      </w:r>
      <w:r w:rsidR="001248F8" w:rsidRPr="003F24D1">
        <w:rPr>
          <w:rFonts w:ascii="Times New Roman" w:hAnsi="Times New Roman"/>
          <w:sz w:val="28"/>
          <w:szCs w:val="28"/>
        </w:rPr>
        <w:t xml:space="preserve">овала </w:t>
      </w:r>
      <w:r w:rsidR="00F409D9" w:rsidRPr="003F24D1">
        <w:rPr>
          <w:rFonts w:ascii="Times New Roman" w:hAnsi="Times New Roman"/>
          <w:sz w:val="28"/>
          <w:szCs w:val="28"/>
        </w:rPr>
        <w:t xml:space="preserve"> послать </w:t>
      </w:r>
      <w:r w:rsidR="001248F8" w:rsidRPr="003F24D1">
        <w:rPr>
          <w:rFonts w:ascii="Times New Roman" w:hAnsi="Times New Roman"/>
          <w:sz w:val="28"/>
          <w:szCs w:val="28"/>
        </w:rPr>
        <w:t xml:space="preserve">в Сарапул </w:t>
      </w:r>
      <w:r w:rsidR="00F409D9" w:rsidRPr="003F24D1">
        <w:rPr>
          <w:rFonts w:ascii="Times New Roman" w:hAnsi="Times New Roman"/>
          <w:sz w:val="28"/>
          <w:szCs w:val="28"/>
        </w:rPr>
        <w:t xml:space="preserve">копии фотографий дедушки, его детей. </w:t>
      </w:r>
    </w:p>
    <w:p w:rsidR="00F409D9" w:rsidRPr="003F24D1" w:rsidRDefault="00F409D9" w:rsidP="003F24D1">
      <w:pPr>
        <w:spacing w:line="360" w:lineRule="auto"/>
        <w:jc w:val="both"/>
        <w:rPr>
          <w:rFonts w:ascii="Times New Roman" w:hAnsi="Times New Roman"/>
          <w:sz w:val="28"/>
          <w:szCs w:val="28"/>
        </w:rPr>
      </w:pPr>
      <w:r w:rsidRPr="003F24D1">
        <w:rPr>
          <w:rFonts w:ascii="Times New Roman" w:hAnsi="Times New Roman"/>
          <w:sz w:val="28"/>
          <w:szCs w:val="28"/>
        </w:rPr>
        <w:t>Лидия  Николаевна - автор 12-ти книг из  серий «Признание в любви родному городу» и «Признание в любви России». «Писать книги меня   побудил долг памяти перед забытым прошлым  моего родного города и всей России. Темы целого цикла книг я избрала не наугад, а с целью собрать и сохранить историю родного города и его обитателей, вернуть память и правду об уничтоженных вихрем  революции 1917 года сословиях - дворянстве, духовенстве и купечестве</w:t>
      </w:r>
      <w:proofErr w:type="gramStart"/>
      <w:r w:rsidRPr="003F24D1">
        <w:rPr>
          <w:rFonts w:ascii="Times New Roman" w:hAnsi="Times New Roman"/>
          <w:sz w:val="28"/>
          <w:szCs w:val="28"/>
        </w:rPr>
        <w:t xml:space="preserve"> … Э</w:t>
      </w:r>
      <w:proofErr w:type="gramEnd"/>
      <w:r w:rsidRPr="003F24D1">
        <w:rPr>
          <w:rFonts w:ascii="Times New Roman" w:hAnsi="Times New Roman"/>
          <w:sz w:val="28"/>
          <w:szCs w:val="28"/>
        </w:rPr>
        <w:t xml:space="preserve">ти книги, как реквием…» Все свои книги </w:t>
      </w:r>
      <w:proofErr w:type="spellStart"/>
      <w:r w:rsidRPr="003F24D1">
        <w:rPr>
          <w:rFonts w:ascii="Times New Roman" w:hAnsi="Times New Roman"/>
          <w:sz w:val="28"/>
          <w:szCs w:val="28"/>
        </w:rPr>
        <w:t>Л.Н.Федорченко</w:t>
      </w:r>
      <w:proofErr w:type="spellEnd"/>
      <w:r w:rsidRPr="003F24D1">
        <w:rPr>
          <w:rFonts w:ascii="Times New Roman" w:hAnsi="Times New Roman"/>
          <w:sz w:val="28"/>
          <w:szCs w:val="28"/>
        </w:rPr>
        <w:t>-Шемякина передала в дар городу.  А в архив поступили:  коллекции фотографий по истории духовенства, купечества нашего города, воспоминания, переписка.  Здесь представлены  снимки семьи  архиепископа Алексия Кузнецова.</w:t>
      </w:r>
    </w:p>
    <w:p w:rsidR="00F409D9" w:rsidRPr="003F24D1" w:rsidRDefault="00F409D9" w:rsidP="003F24D1">
      <w:pPr>
        <w:pStyle w:val="a4"/>
        <w:spacing w:line="360" w:lineRule="auto"/>
        <w:jc w:val="both"/>
        <w:rPr>
          <w:color w:val="000000"/>
          <w:spacing w:val="-1"/>
          <w:sz w:val="28"/>
          <w:szCs w:val="28"/>
        </w:rPr>
      </w:pPr>
      <w:r w:rsidRPr="003F24D1">
        <w:rPr>
          <w:sz w:val="28"/>
          <w:szCs w:val="28"/>
        </w:rPr>
        <w:t xml:space="preserve">Более 600 фотографий по истории  Сарапула    отложилось в личном  архиве </w:t>
      </w:r>
      <w:r w:rsidRPr="003F24D1">
        <w:rPr>
          <w:b/>
          <w:sz w:val="28"/>
          <w:szCs w:val="28"/>
        </w:rPr>
        <w:t xml:space="preserve">Анатолия  Александровича </w:t>
      </w:r>
      <w:r w:rsidR="00CF6D6C">
        <w:rPr>
          <w:b/>
          <w:sz w:val="28"/>
          <w:szCs w:val="28"/>
        </w:rPr>
        <w:t xml:space="preserve"> </w:t>
      </w:r>
      <w:r w:rsidRPr="003F24D1">
        <w:rPr>
          <w:b/>
          <w:sz w:val="28"/>
          <w:szCs w:val="28"/>
        </w:rPr>
        <w:t>Мельникова</w:t>
      </w:r>
      <w:r w:rsidRPr="003F24D1">
        <w:rPr>
          <w:rStyle w:val="a6"/>
          <w:bCs/>
          <w:sz w:val="28"/>
          <w:szCs w:val="28"/>
        </w:rPr>
        <w:t xml:space="preserve">  </w:t>
      </w:r>
      <w:r w:rsidRPr="003F24D1">
        <w:rPr>
          <w:color w:val="000000"/>
          <w:sz w:val="28"/>
          <w:szCs w:val="28"/>
        </w:rPr>
        <w:t>– преподавателя  общественных дисциплин учебных заведений города Сарапула,  увлеченного  краеведа.</w:t>
      </w:r>
      <w:r w:rsidRPr="003F24D1">
        <w:rPr>
          <w:b/>
          <w:color w:val="000000"/>
          <w:sz w:val="28"/>
          <w:szCs w:val="28"/>
        </w:rPr>
        <w:t xml:space="preserve">  </w:t>
      </w:r>
      <w:r w:rsidRPr="003F24D1">
        <w:rPr>
          <w:sz w:val="28"/>
          <w:szCs w:val="28"/>
        </w:rPr>
        <w:t xml:space="preserve">         Благодаря его документам сохранены  сведения о  педагогах и учащихся учреждений народного образования за 1920-е  - 2000-е годы,  о  развитии  промышленности, спорта,  имеются фотографии зданий, являющихся памятниками архитектуры  и  виды города в  настоящее время. </w:t>
      </w:r>
      <w:r w:rsidRPr="003F24D1">
        <w:rPr>
          <w:color w:val="000000"/>
          <w:spacing w:val="4"/>
          <w:sz w:val="28"/>
          <w:szCs w:val="28"/>
        </w:rPr>
        <w:t xml:space="preserve">А.А. Мельников </w:t>
      </w:r>
      <w:r w:rsidRPr="003F24D1">
        <w:rPr>
          <w:sz w:val="28"/>
          <w:szCs w:val="28"/>
        </w:rPr>
        <w:t xml:space="preserve">– один  из современных летописцев города.   Его  книги </w:t>
      </w:r>
      <w:r w:rsidRPr="003F24D1">
        <w:rPr>
          <w:sz w:val="28"/>
          <w:szCs w:val="28"/>
        </w:rPr>
        <w:lastRenderedPageBreak/>
        <w:t xml:space="preserve">адресованы учащимся школ и средне-специальных учебных заведений, преподавателям истории, географии, краеведения, всем  </w:t>
      </w:r>
      <w:proofErr w:type="spellStart"/>
      <w:r w:rsidRPr="003F24D1">
        <w:rPr>
          <w:sz w:val="28"/>
          <w:szCs w:val="28"/>
        </w:rPr>
        <w:t>сарапульчанам</w:t>
      </w:r>
      <w:proofErr w:type="spellEnd"/>
      <w:r w:rsidRPr="003F24D1">
        <w:rPr>
          <w:sz w:val="28"/>
          <w:szCs w:val="28"/>
        </w:rPr>
        <w:t>, любящим свой город.</w:t>
      </w:r>
      <w:r w:rsidRPr="003F24D1">
        <w:rPr>
          <w:color w:val="000000"/>
          <w:spacing w:val="-1"/>
          <w:sz w:val="28"/>
          <w:szCs w:val="28"/>
        </w:rPr>
        <w:t xml:space="preserve">   </w:t>
      </w:r>
    </w:p>
    <w:p w:rsidR="00F409D9" w:rsidRPr="003F24D1" w:rsidRDefault="00F409D9" w:rsidP="003F24D1">
      <w:pPr>
        <w:pStyle w:val="a4"/>
        <w:spacing w:line="360" w:lineRule="auto"/>
        <w:jc w:val="both"/>
        <w:rPr>
          <w:sz w:val="28"/>
          <w:szCs w:val="28"/>
        </w:rPr>
      </w:pPr>
      <w:r w:rsidRPr="003F24D1">
        <w:rPr>
          <w:sz w:val="28"/>
          <w:szCs w:val="28"/>
        </w:rPr>
        <w:t>Наш фондодержатель</w:t>
      </w:r>
      <w:r w:rsidRPr="003F24D1">
        <w:rPr>
          <w:b/>
          <w:sz w:val="28"/>
          <w:szCs w:val="28"/>
        </w:rPr>
        <w:t xml:space="preserve"> </w:t>
      </w:r>
      <w:r w:rsidR="001248F8" w:rsidRPr="003F24D1">
        <w:rPr>
          <w:b/>
          <w:sz w:val="28"/>
          <w:szCs w:val="28"/>
        </w:rPr>
        <w:t xml:space="preserve"> </w:t>
      </w:r>
      <w:r w:rsidRPr="003F24D1">
        <w:rPr>
          <w:b/>
          <w:sz w:val="28"/>
          <w:szCs w:val="28"/>
        </w:rPr>
        <w:t>Валентина Петровна Шубина</w:t>
      </w:r>
      <w:r w:rsidR="001248F8" w:rsidRPr="003F24D1">
        <w:rPr>
          <w:b/>
          <w:sz w:val="28"/>
          <w:szCs w:val="28"/>
        </w:rPr>
        <w:t xml:space="preserve"> -</w:t>
      </w:r>
      <w:r w:rsidRPr="003F24D1">
        <w:rPr>
          <w:sz w:val="28"/>
          <w:szCs w:val="28"/>
        </w:rPr>
        <w:t xml:space="preserve"> Отличник  народного просвещения РСФСР, Заслуженный работник народного образования УР, руководитель Музея народного образования города Сарапула,   В системе работы  Шубиной  ярко прослеживалась связь  учебной и воспитательной работы по формированию личности студентов через их вовлечение в изучение истории и культуры родного края.   В сентябре 1999 года  Шубина  была  переведена на должность преподавателя  краеведческих дисциплин. Для методического обеспечения   образовательного процесса  ею была </w:t>
      </w:r>
      <w:r w:rsidRPr="003F24D1">
        <w:rPr>
          <w:iCs/>
          <w:sz w:val="28"/>
          <w:szCs w:val="28"/>
        </w:rPr>
        <w:t xml:space="preserve"> разработана программа «Регионально-этническое образование студентов колледжа» и подпрограмма  «Патриотическое воспитание студентов средствами музейной педагогики» к программе «Гражданско-патриотическое воспитание студентов и учащихся колледжа», а также девять программ  по учебным дисциплинам: «</w:t>
      </w:r>
      <w:proofErr w:type="spellStart"/>
      <w:r w:rsidRPr="003F24D1">
        <w:rPr>
          <w:iCs/>
          <w:sz w:val="28"/>
          <w:szCs w:val="28"/>
        </w:rPr>
        <w:t>Сарапуловедение</w:t>
      </w:r>
      <w:proofErr w:type="spellEnd"/>
      <w:r w:rsidRPr="003F24D1">
        <w:rPr>
          <w:iCs/>
          <w:sz w:val="28"/>
          <w:szCs w:val="28"/>
        </w:rPr>
        <w:t xml:space="preserve">», «Музееведение»,  «Архивоведение», «Краеведение  с методикой  преподавания» и др. В системе воспитательной работы  Сарапульского педагогического колледжа одно из ведущих мест занимает Музей истории  народного образования г. Сарапула.  </w:t>
      </w:r>
      <w:proofErr w:type="spellStart"/>
      <w:r w:rsidRPr="003F24D1">
        <w:rPr>
          <w:iCs/>
          <w:sz w:val="28"/>
          <w:szCs w:val="28"/>
        </w:rPr>
        <w:t>В.П.Шубина</w:t>
      </w:r>
      <w:proofErr w:type="spellEnd"/>
      <w:r w:rsidRPr="003F24D1">
        <w:rPr>
          <w:iCs/>
          <w:sz w:val="28"/>
          <w:szCs w:val="28"/>
        </w:rPr>
        <w:t xml:space="preserve">  возглавила  работу  по    открытию  Музея  в 2000 </w:t>
      </w:r>
      <w:proofErr w:type="gramStart"/>
      <w:r w:rsidRPr="003F24D1">
        <w:rPr>
          <w:iCs/>
          <w:sz w:val="28"/>
          <w:szCs w:val="28"/>
        </w:rPr>
        <w:t>году</w:t>
      </w:r>
      <w:proofErr w:type="gramEnd"/>
      <w:r w:rsidRPr="003F24D1">
        <w:rPr>
          <w:iCs/>
          <w:sz w:val="28"/>
          <w:szCs w:val="28"/>
        </w:rPr>
        <w:t xml:space="preserve">  и  долгое время  являлась его бессменным руководителем.  Актив Музея был объединен в студенческий клуб «Поиск». Студенты, ветераны педагогического движения, выпускники, преподаватели  вели  исследовательскую   деятельность по  сохранению  истории старейшего учебного заведения Среднего </w:t>
      </w:r>
      <w:proofErr w:type="spellStart"/>
      <w:r w:rsidRPr="003F24D1">
        <w:rPr>
          <w:iCs/>
          <w:sz w:val="28"/>
          <w:szCs w:val="28"/>
        </w:rPr>
        <w:t>Прикамья</w:t>
      </w:r>
      <w:proofErr w:type="spellEnd"/>
      <w:r w:rsidRPr="003F24D1">
        <w:rPr>
          <w:iCs/>
          <w:sz w:val="28"/>
          <w:szCs w:val="28"/>
        </w:rPr>
        <w:t>.</w:t>
      </w:r>
      <w:r w:rsidRPr="003F24D1">
        <w:rPr>
          <w:sz w:val="28"/>
          <w:szCs w:val="28"/>
        </w:rPr>
        <w:t xml:space="preserve">  Темы исследований:  история органов управления народным образованием города Сарапула,  этапы становления и развития  Сарапульского </w:t>
      </w:r>
      <w:proofErr w:type="spellStart"/>
      <w:r w:rsidRPr="003F24D1">
        <w:rPr>
          <w:sz w:val="28"/>
          <w:szCs w:val="28"/>
        </w:rPr>
        <w:t>педколледжа</w:t>
      </w:r>
      <w:proofErr w:type="spellEnd"/>
      <w:r w:rsidRPr="003F24D1">
        <w:rPr>
          <w:sz w:val="28"/>
          <w:szCs w:val="28"/>
        </w:rPr>
        <w:t xml:space="preserve">, судьбы его преподавателей и выпускников. </w:t>
      </w:r>
      <w:r w:rsidRPr="003F24D1">
        <w:rPr>
          <w:iCs/>
          <w:sz w:val="28"/>
          <w:szCs w:val="28"/>
        </w:rPr>
        <w:t xml:space="preserve">  </w:t>
      </w:r>
      <w:r w:rsidRPr="003F24D1">
        <w:rPr>
          <w:sz w:val="28"/>
          <w:szCs w:val="28"/>
        </w:rPr>
        <w:t xml:space="preserve">Была восстановлена история дошкольных учреждений и школ города,  собраны сведения о старейших педагогах </w:t>
      </w:r>
      <w:r w:rsidRPr="003F24D1">
        <w:rPr>
          <w:sz w:val="28"/>
          <w:szCs w:val="28"/>
        </w:rPr>
        <w:lastRenderedPageBreak/>
        <w:t xml:space="preserve">города, учительских династиях. </w:t>
      </w:r>
      <w:r w:rsidRPr="003F24D1">
        <w:rPr>
          <w:iCs/>
          <w:sz w:val="28"/>
          <w:szCs w:val="28"/>
        </w:rPr>
        <w:t xml:space="preserve">  В составе фонда Валентины  Петровны д</w:t>
      </w:r>
      <w:r w:rsidRPr="003F24D1">
        <w:rPr>
          <w:sz w:val="28"/>
          <w:szCs w:val="28"/>
        </w:rPr>
        <w:t>окументы исследовательской и поисковой деятельности в количестве 51 единицы хранения. Особенно ценна коллекция  документов по истории дошкольных образовательных учреждений города Сарапула.</w:t>
      </w:r>
    </w:p>
    <w:p w:rsidR="00F409D9" w:rsidRPr="003F24D1" w:rsidRDefault="00F409D9" w:rsidP="003F24D1">
      <w:pPr>
        <w:spacing w:line="360" w:lineRule="auto"/>
        <w:jc w:val="both"/>
        <w:rPr>
          <w:rFonts w:ascii="Times New Roman" w:hAnsi="Times New Roman"/>
          <w:sz w:val="28"/>
          <w:szCs w:val="28"/>
        </w:rPr>
      </w:pPr>
      <w:r w:rsidRPr="003F24D1">
        <w:rPr>
          <w:rFonts w:ascii="Times New Roman" w:hAnsi="Times New Roman"/>
          <w:sz w:val="28"/>
          <w:szCs w:val="28"/>
        </w:rPr>
        <w:t>Область интересов</w:t>
      </w:r>
      <w:r w:rsidRPr="003F24D1">
        <w:rPr>
          <w:rFonts w:ascii="Times New Roman" w:hAnsi="Times New Roman"/>
          <w:bCs/>
          <w:sz w:val="28"/>
          <w:szCs w:val="28"/>
        </w:rPr>
        <w:t xml:space="preserve">  </w:t>
      </w:r>
      <w:r w:rsidRPr="003F24D1">
        <w:rPr>
          <w:rFonts w:ascii="Times New Roman" w:hAnsi="Times New Roman"/>
          <w:b/>
          <w:color w:val="000000"/>
          <w:sz w:val="28"/>
          <w:szCs w:val="28"/>
        </w:rPr>
        <w:t>Платовой Маргариты Афанасьевн</w:t>
      </w:r>
      <w:proofErr w:type="gramStart"/>
      <w:r w:rsidRPr="003F24D1">
        <w:rPr>
          <w:rFonts w:ascii="Times New Roman" w:hAnsi="Times New Roman"/>
          <w:b/>
          <w:color w:val="000000"/>
          <w:sz w:val="28"/>
          <w:szCs w:val="28"/>
        </w:rPr>
        <w:t>ы-</w:t>
      </w:r>
      <w:proofErr w:type="gramEnd"/>
      <w:r w:rsidRPr="003F24D1">
        <w:rPr>
          <w:rFonts w:ascii="Times New Roman" w:hAnsi="Times New Roman"/>
          <w:color w:val="000000"/>
          <w:sz w:val="28"/>
          <w:szCs w:val="28"/>
        </w:rPr>
        <w:t xml:space="preserve"> Заслуженного работника народного образования УР - </w:t>
      </w:r>
      <w:r w:rsidRPr="003F24D1">
        <w:rPr>
          <w:rFonts w:ascii="Times New Roman" w:hAnsi="Times New Roman"/>
          <w:sz w:val="28"/>
          <w:szCs w:val="28"/>
        </w:rPr>
        <w:t xml:space="preserve">политическая история.   Делом всей ее жизни можно назвать    школьный Музей </w:t>
      </w:r>
      <w:proofErr w:type="spellStart"/>
      <w:r w:rsidRPr="003F24D1">
        <w:rPr>
          <w:rFonts w:ascii="Times New Roman" w:hAnsi="Times New Roman"/>
          <w:sz w:val="28"/>
          <w:szCs w:val="28"/>
        </w:rPr>
        <w:t>В.И.Ленина</w:t>
      </w:r>
      <w:proofErr w:type="spellEnd"/>
      <w:r w:rsidRPr="003F24D1">
        <w:rPr>
          <w:rFonts w:ascii="Times New Roman" w:hAnsi="Times New Roman"/>
          <w:sz w:val="28"/>
          <w:szCs w:val="28"/>
        </w:rPr>
        <w:t xml:space="preserve"> </w:t>
      </w:r>
      <w:proofErr w:type="spellStart"/>
      <w:r w:rsidRPr="003F24D1">
        <w:rPr>
          <w:rFonts w:ascii="Times New Roman" w:hAnsi="Times New Roman"/>
          <w:sz w:val="28"/>
          <w:szCs w:val="28"/>
        </w:rPr>
        <w:t>Са</w:t>
      </w:r>
      <w:r w:rsidRPr="003F24D1">
        <w:rPr>
          <w:rFonts w:ascii="Times New Roman" w:hAnsi="Times New Roman"/>
          <w:color w:val="000000"/>
          <w:sz w:val="28"/>
          <w:szCs w:val="28"/>
        </w:rPr>
        <w:t>рапульской</w:t>
      </w:r>
      <w:proofErr w:type="spellEnd"/>
      <w:r w:rsidRPr="003F24D1">
        <w:rPr>
          <w:rFonts w:ascii="Times New Roman" w:hAnsi="Times New Roman"/>
          <w:color w:val="000000"/>
          <w:sz w:val="28"/>
          <w:szCs w:val="28"/>
        </w:rPr>
        <w:t xml:space="preserve">  школы-интерната слабослышащих детей</w:t>
      </w:r>
      <w:r w:rsidRPr="003F24D1">
        <w:rPr>
          <w:rFonts w:ascii="Times New Roman" w:hAnsi="Times New Roman"/>
          <w:sz w:val="28"/>
          <w:szCs w:val="28"/>
        </w:rPr>
        <w:t xml:space="preserve">, которым  </w:t>
      </w:r>
      <w:proofErr w:type="spellStart"/>
      <w:r w:rsidRPr="003F24D1">
        <w:rPr>
          <w:rFonts w:ascii="Times New Roman" w:hAnsi="Times New Roman"/>
          <w:sz w:val="28"/>
          <w:szCs w:val="28"/>
        </w:rPr>
        <w:t>М.А.Платова</w:t>
      </w:r>
      <w:proofErr w:type="spellEnd"/>
      <w:r w:rsidRPr="003F24D1">
        <w:rPr>
          <w:rFonts w:ascii="Times New Roman" w:hAnsi="Times New Roman"/>
          <w:sz w:val="28"/>
          <w:szCs w:val="28"/>
        </w:rPr>
        <w:t xml:space="preserve"> руководила  более 20 лет, начиная с 22 апреля 1965 года. Много  сил и энергии потребовалось,  чтобы заразить своей увлеченностью других, чтобы на протяжении такого длительного времени существование Музея  оставалось  актуальным. Музей </w:t>
      </w:r>
      <w:proofErr w:type="spellStart"/>
      <w:r w:rsidRPr="003F24D1">
        <w:rPr>
          <w:rFonts w:ascii="Times New Roman" w:hAnsi="Times New Roman"/>
          <w:sz w:val="28"/>
          <w:szCs w:val="28"/>
        </w:rPr>
        <w:t>В.И.Ленина</w:t>
      </w:r>
      <w:proofErr w:type="spellEnd"/>
      <w:r w:rsidRPr="003F24D1">
        <w:rPr>
          <w:rFonts w:ascii="Times New Roman" w:hAnsi="Times New Roman"/>
          <w:sz w:val="28"/>
          <w:szCs w:val="28"/>
        </w:rPr>
        <w:t xml:space="preserve">  был организован с целью широкого использования  вещественных исторических  материалов, характеризующих деятельность вождя революции и его соратников,  в учебно-воспитательной работе,  в деятельности по сплочению коллектива. Под руководством М.А. Платовой был собран значительный материал о жизнедеятельности самого </w:t>
      </w:r>
      <w:proofErr w:type="spellStart"/>
      <w:r w:rsidRPr="003F24D1">
        <w:rPr>
          <w:rFonts w:ascii="Times New Roman" w:hAnsi="Times New Roman"/>
          <w:sz w:val="28"/>
          <w:szCs w:val="28"/>
        </w:rPr>
        <w:t>В.И.Ленина</w:t>
      </w:r>
      <w:proofErr w:type="spellEnd"/>
      <w:r w:rsidRPr="003F24D1">
        <w:rPr>
          <w:rFonts w:ascii="Times New Roman" w:hAnsi="Times New Roman"/>
          <w:sz w:val="28"/>
          <w:szCs w:val="28"/>
        </w:rPr>
        <w:t xml:space="preserve"> и его соратников. Особенную ценность представляет переписка с людьми, встречавшимися с </w:t>
      </w:r>
      <w:proofErr w:type="spellStart"/>
      <w:r w:rsidRPr="003F24D1">
        <w:rPr>
          <w:rFonts w:ascii="Times New Roman" w:hAnsi="Times New Roman"/>
          <w:sz w:val="28"/>
          <w:szCs w:val="28"/>
        </w:rPr>
        <w:t>В.И.Лениным</w:t>
      </w:r>
      <w:proofErr w:type="spellEnd"/>
      <w:r w:rsidRPr="003F24D1">
        <w:rPr>
          <w:rFonts w:ascii="Times New Roman" w:hAnsi="Times New Roman"/>
          <w:sz w:val="28"/>
          <w:szCs w:val="28"/>
        </w:rPr>
        <w:t>. Впоследствии, многие из них являлись видными работниками государственных органов,  учреждений науки и культуры.  Как руководитель музея Ленина  она сохранила память об элементе культуры целой эпохи.</w:t>
      </w:r>
    </w:p>
    <w:p w:rsidR="00F409D9" w:rsidRPr="003F24D1" w:rsidRDefault="00F409D9" w:rsidP="003F24D1">
      <w:pPr>
        <w:spacing w:line="360" w:lineRule="auto"/>
        <w:jc w:val="both"/>
        <w:rPr>
          <w:rFonts w:ascii="Times New Roman" w:hAnsi="Times New Roman"/>
          <w:sz w:val="28"/>
          <w:szCs w:val="28"/>
        </w:rPr>
      </w:pPr>
      <w:r w:rsidRPr="003F24D1">
        <w:rPr>
          <w:rFonts w:ascii="Times New Roman" w:hAnsi="Times New Roman"/>
          <w:sz w:val="28"/>
          <w:szCs w:val="28"/>
        </w:rPr>
        <w:t xml:space="preserve"> </w:t>
      </w:r>
      <w:r w:rsidR="0009523E" w:rsidRPr="003F24D1">
        <w:rPr>
          <w:rFonts w:ascii="Times New Roman" w:hAnsi="Times New Roman"/>
          <w:sz w:val="28"/>
          <w:szCs w:val="28"/>
        </w:rPr>
        <w:t xml:space="preserve">    </w:t>
      </w:r>
      <w:r w:rsidRPr="003F24D1">
        <w:rPr>
          <w:rFonts w:ascii="Times New Roman" w:hAnsi="Times New Roman"/>
          <w:sz w:val="28"/>
          <w:szCs w:val="28"/>
        </w:rPr>
        <w:t xml:space="preserve"> Пожалуй</w:t>
      </w:r>
      <w:r w:rsidR="0009523E" w:rsidRPr="003F24D1">
        <w:rPr>
          <w:rFonts w:ascii="Times New Roman" w:hAnsi="Times New Roman"/>
          <w:sz w:val="28"/>
          <w:szCs w:val="28"/>
        </w:rPr>
        <w:t xml:space="preserve">, </w:t>
      </w:r>
      <w:r w:rsidRPr="003F24D1">
        <w:rPr>
          <w:rFonts w:ascii="Times New Roman" w:hAnsi="Times New Roman"/>
          <w:sz w:val="28"/>
          <w:szCs w:val="28"/>
        </w:rPr>
        <w:t xml:space="preserve"> наиболее часто исследователи обращаются к документам архивного фонда</w:t>
      </w:r>
      <w:r w:rsidRPr="003F24D1">
        <w:rPr>
          <w:rFonts w:ascii="Times New Roman" w:hAnsi="Times New Roman"/>
          <w:b/>
          <w:sz w:val="28"/>
          <w:szCs w:val="28"/>
        </w:rPr>
        <w:t xml:space="preserve">  Сергея </w:t>
      </w:r>
      <w:r w:rsidR="00685207">
        <w:rPr>
          <w:rFonts w:ascii="Times New Roman" w:hAnsi="Times New Roman"/>
          <w:b/>
          <w:sz w:val="28"/>
          <w:szCs w:val="28"/>
        </w:rPr>
        <w:t xml:space="preserve"> </w:t>
      </w:r>
      <w:r w:rsidRPr="003F24D1">
        <w:rPr>
          <w:rFonts w:ascii="Times New Roman" w:hAnsi="Times New Roman"/>
          <w:b/>
          <w:sz w:val="28"/>
          <w:szCs w:val="28"/>
        </w:rPr>
        <w:t>И</w:t>
      </w:r>
      <w:r w:rsidR="00CF6D6C">
        <w:rPr>
          <w:rFonts w:ascii="Times New Roman" w:hAnsi="Times New Roman"/>
          <w:b/>
          <w:sz w:val="28"/>
          <w:szCs w:val="28"/>
        </w:rPr>
        <w:t>в</w:t>
      </w:r>
      <w:r w:rsidRPr="003F24D1">
        <w:rPr>
          <w:rFonts w:ascii="Times New Roman" w:hAnsi="Times New Roman"/>
          <w:b/>
          <w:sz w:val="28"/>
          <w:szCs w:val="28"/>
        </w:rPr>
        <w:t xml:space="preserve">ановича </w:t>
      </w:r>
      <w:r w:rsidR="00685207">
        <w:rPr>
          <w:rFonts w:ascii="Times New Roman" w:hAnsi="Times New Roman"/>
          <w:b/>
          <w:sz w:val="28"/>
          <w:szCs w:val="28"/>
        </w:rPr>
        <w:t xml:space="preserve"> </w:t>
      </w:r>
      <w:proofErr w:type="spellStart"/>
      <w:r w:rsidRPr="003F24D1">
        <w:rPr>
          <w:rFonts w:ascii="Times New Roman" w:hAnsi="Times New Roman"/>
          <w:b/>
          <w:sz w:val="28"/>
          <w:szCs w:val="28"/>
        </w:rPr>
        <w:t>Кордабовского</w:t>
      </w:r>
      <w:proofErr w:type="spellEnd"/>
      <w:r w:rsidRPr="003F24D1">
        <w:rPr>
          <w:rFonts w:ascii="Times New Roman" w:hAnsi="Times New Roman"/>
          <w:b/>
          <w:sz w:val="28"/>
          <w:szCs w:val="28"/>
        </w:rPr>
        <w:t>.</w:t>
      </w:r>
      <w:r w:rsidRPr="003F24D1">
        <w:rPr>
          <w:rFonts w:ascii="Times New Roman" w:hAnsi="Times New Roman"/>
          <w:sz w:val="28"/>
          <w:szCs w:val="28"/>
        </w:rPr>
        <w:t xml:space="preserve">  </w:t>
      </w:r>
      <w:r w:rsidR="0009523E" w:rsidRPr="003F24D1">
        <w:rPr>
          <w:rFonts w:ascii="Times New Roman" w:hAnsi="Times New Roman"/>
          <w:sz w:val="28"/>
          <w:szCs w:val="28"/>
        </w:rPr>
        <w:t>О</w:t>
      </w:r>
      <w:r w:rsidRPr="003F24D1">
        <w:rPr>
          <w:rFonts w:ascii="Times New Roman" w:hAnsi="Times New Roman"/>
          <w:sz w:val="28"/>
          <w:szCs w:val="28"/>
        </w:rPr>
        <w:t>н проштудировал печатные источники</w:t>
      </w:r>
      <w:r w:rsidR="0009523E" w:rsidRPr="003F24D1">
        <w:rPr>
          <w:rFonts w:ascii="Times New Roman" w:hAnsi="Times New Roman"/>
          <w:sz w:val="28"/>
          <w:szCs w:val="28"/>
        </w:rPr>
        <w:t xml:space="preserve"> по  интересующим его темам</w:t>
      </w:r>
      <w:r w:rsidRPr="003F24D1">
        <w:rPr>
          <w:rFonts w:ascii="Times New Roman" w:hAnsi="Times New Roman"/>
          <w:sz w:val="28"/>
          <w:szCs w:val="28"/>
        </w:rPr>
        <w:t>, сделал  выписки  из архивных документов. Особенно</w:t>
      </w:r>
      <w:r w:rsidR="00B27101" w:rsidRPr="003F24D1">
        <w:rPr>
          <w:rFonts w:ascii="Times New Roman" w:hAnsi="Times New Roman"/>
          <w:sz w:val="28"/>
          <w:szCs w:val="28"/>
        </w:rPr>
        <w:t xml:space="preserve"> интересовали  его </w:t>
      </w:r>
      <w:r w:rsidRPr="003F24D1">
        <w:rPr>
          <w:rFonts w:ascii="Times New Roman" w:hAnsi="Times New Roman"/>
          <w:sz w:val="28"/>
          <w:szCs w:val="28"/>
        </w:rPr>
        <w:t>события, круто изменивши</w:t>
      </w:r>
      <w:r w:rsidR="00B27101" w:rsidRPr="003F24D1">
        <w:rPr>
          <w:rFonts w:ascii="Times New Roman" w:hAnsi="Times New Roman"/>
          <w:sz w:val="28"/>
          <w:szCs w:val="28"/>
        </w:rPr>
        <w:t xml:space="preserve">е </w:t>
      </w:r>
      <w:r w:rsidRPr="003F24D1">
        <w:rPr>
          <w:rFonts w:ascii="Times New Roman" w:hAnsi="Times New Roman"/>
          <w:sz w:val="28"/>
          <w:szCs w:val="28"/>
        </w:rPr>
        <w:t xml:space="preserve"> ход истории: Октябрьск</w:t>
      </w:r>
      <w:r w:rsidR="00B27101" w:rsidRPr="003F24D1">
        <w:rPr>
          <w:rFonts w:ascii="Times New Roman" w:hAnsi="Times New Roman"/>
          <w:sz w:val="28"/>
          <w:szCs w:val="28"/>
        </w:rPr>
        <w:t xml:space="preserve">ая </w:t>
      </w:r>
      <w:r w:rsidRPr="003F24D1">
        <w:rPr>
          <w:rFonts w:ascii="Times New Roman" w:hAnsi="Times New Roman"/>
          <w:sz w:val="28"/>
          <w:szCs w:val="28"/>
        </w:rPr>
        <w:t xml:space="preserve"> революци</w:t>
      </w:r>
      <w:r w:rsidR="00B27101" w:rsidRPr="003F24D1">
        <w:rPr>
          <w:rFonts w:ascii="Times New Roman" w:hAnsi="Times New Roman"/>
          <w:sz w:val="28"/>
          <w:szCs w:val="28"/>
        </w:rPr>
        <w:t>я</w:t>
      </w:r>
      <w:r w:rsidRPr="003F24D1">
        <w:rPr>
          <w:rFonts w:ascii="Times New Roman" w:hAnsi="Times New Roman"/>
          <w:sz w:val="28"/>
          <w:szCs w:val="28"/>
        </w:rPr>
        <w:t>,  Гражданск</w:t>
      </w:r>
      <w:r w:rsidR="00B27101" w:rsidRPr="003F24D1">
        <w:rPr>
          <w:rFonts w:ascii="Times New Roman" w:hAnsi="Times New Roman"/>
          <w:sz w:val="28"/>
          <w:szCs w:val="28"/>
        </w:rPr>
        <w:t xml:space="preserve">ая </w:t>
      </w:r>
      <w:r w:rsidRPr="003F24D1">
        <w:rPr>
          <w:rFonts w:ascii="Times New Roman" w:hAnsi="Times New Roman"/>
          <w:sz w:val="28"/>
          <w:szCs w:val="28"/>
        </w:rPr>
        <w:t xml:space="preserve"> и Велик</w:t>
      </w:r>
      <w:r w:rsidR="00B27101" w:rsidRPr="003F24D1">
        <w:rPr>
          <w:rFonts w:ascii="Times New Roman" w:hAnsi="Times New Roman"/>
          <w:sz w:val="28"/>
          <w:szCs w:val="28"/>
        </w:rPr>
        <w:t>ая</w:t>
      </w:r>
      <w:r w:rsidRPr="003F24D1">
        <w:rPr>
          <w:rFonts w:ascii="Times New Roman" w:hAnsi="Times New Roman"/>
          <w:sz w:val="28"/>
          <w:szCs w:val="28"/>
        </w:rPr>
        <w:t xml:space="preserve"> Отечественн</w:t>
      </w:r>
      <w:r w:rsidR="00B27101" w:rsidRPr="003F24D1">
        <w:rPr>
          <w:rFonts w:ascii="Times New Roman" w:hAnsi="Times New Roman"/>
          <w:sz w:val="28"/>
          <w:szCs w:val="28"/>
        </w:rPr>
        <w:t>ая</w:t>
      </w:r>
      <w:r w:rsidRPr="003F24D1">
        <w:rPr>
          <w:rFonts w:ascii="Times New Roman" w:hAnsi="Times New Roman"/>
          <w:sz w:val="28"/>
          <w:szCs w:val="28"/>
        </w:rPr>
        <w:t xml:space="preserve"> войн</w:t>
      </w:r>
      <w:r w:rsidR="00B27101" w:rsidRPr="003F24D1">
        <w:rPr>
          <w:rFonts w:ascii="Times New Roman" w:hAnsi="Times New Roman"/>
          <w:sz w:val="28"/>
          <w:szCs w:val="28"/>
        </w:rPr>
        <w:t>ы</w:t>
      </w:r>
      <w:r w:rsidRPr="003F24D1">
        <w:rPr>
          <w:rFonts w:ascii="Times New Roman" w:hAnsi="Times New Roman"/>
          <w:sz w:val="28"/>
          <w:szCs w:val="28"/>
        </w:rPr>
        <w:t xml:space="preserve">.  В  личном фонде краеведа хранятся    подборки документов об участниках работ по восстановлению  Камского моста, о первых комсомольцах города - Чулкове и Вахрушеве, о жизнедеятельности </w:t>
      </w:r>
      <w:r w:rsidRPr="003F24D1">
        <w:rPr>
          <w:rFonts w:ascii="Times New Roman" w:hAnsi="Times New Roman"/>
          <w:sz w:val="28"/>
          <w:szCs w:val="28"/>
        </w:rPr>
        <w:lastRenderedPageBreak/>
        <w:t xml:space="preserve">автора первого удмуртского букваря Г.Ф. Федотова, о развитии народного образования в г. Сарапуле. А красота архитектурного облика города вдохновила С.И. </w:t>
      </w:r>
      <w:proofErr w:type="spellStart"/>
      <w:r w:rsidRPr="003F24D1">
        <w:rPr>
          <w:rFonts w:ascii="Times New Roman" w:hAnsi="Times New Roman"/>
          <w:sz w:val="28"/>
          <w:szCs w:val="28"/>
        </w:rPr>
        <w:t>Кордабовского</w:t>
      </w:r>
      <w:proofErr w:type="spellEnd"/>
      <w:r w:rsidRPr="003F24D1">
        <w:rPr>
          <w:rFonts w:ascii="Times New Roman" w:hAnsi="Times New Roman"/>
          <w:sz w:val="28"/>
          <w:szCs w:val="28"/>
        </w:rPr>
        <w:t xml:space="preserve"> на создание цикла радиопередач «Архитектурные памятники города Сарапула», которые звучали  по местному радио в  1983-1986 годах. В архиве сохранились рукописи некоторых его выступлений.  </w:t>
      </w:r>
      <w:proofErr w:type="spellStart"/>
      <w:r w:rsidR="001248F8" w:rsidRPr="003F24D1">
        <w:rPr>
          <w:rFonts w:ascii="Times New Roman" w:hAnsi="Times New Roman"/>
          <w:sz w:val="28"/>
          <w:szCs w:val="28"/>
        </w:rPr>
        <w:t>С.И.</w:t>
      </w:r>
      <w:r w:rsidRPr="003F24D1">
        <w:rPr>
          <w:rFonts w:ascii="Times New Roman" w:hAnsi="Times New Roman"/>
          <w:sz w:val="28"/>
          <w:szCs w:val="28"/>
        </w:rPr>
        <w:t>Кордабовский</w:t>
      </w:r>
      <w:proofErr w:type="spellEnd"/>
      <w:r w:rsidRPr="003F24D1">
        <w:rPr>
          <w:rFonts w:ascii="Times New Roman" w:hAnsi="Times New Roman"/>
          <w:sz w:val="28"/>
          <w:szCs w:val="28"/>
        </w:rPr>
        <w:t xml:space="preserve"> активно занимался инициативным документированием, делал снимки  зданий города, считая это важнейшей работой  по сохранению памяти. Многих памятников архитектуры, запечатленных на его снимках, </w:t>
      </w:r>
      <w:r w:rsidRPr="003F24D1">
        <w:rPr>
          <w:rFonts w:ascii="Times New Roman" w:hAnsi="Times New Roman"/>
          <w:color w:val="353535"/>
          <w:sz w:val="28"/>
          <w:szCs w:val="28"/>
          <w:shd w:val="clear" w:color="auto" w:fill="FFFFFF"/>
        </w:rPr>
        <w:t xml:space="preserve"> уже не существует. </w:t>
      </w:r>
    </w:p>
    <w:p w:rsidR="00512B9B" w:rsidRDefault="00F409D9" w:rsidP="00512B9B">
      <w:pPr>
        <w:spacing w:line="360" w:lineRule="auto"/>
        <w:jc w:val="both"/>
        <w:rPr>
          <w:rFonts w:ascii="Times New Roman" w:hAnsi="Times New Roman"/>
          <w:sz w:val="28"/>
          <w:szCs w:val="28"/>
        </w:rPr>
      </w:pPr>
      <w:r w:rsidRPr="003F24D1">
        <w:rPr>
          <w:rFonts w:ascii="Times New Roman" w:hAnsi="Times New Roman"/>
          <w:sz w:val="28"/>
          <w:szCs w:val="28"/>
        </w:rPr>
        <w:t xml:space="preserve">Один из совершенно невостребованных фондов - фонд  педагога </w:t>
      </w:r>
      <w:r w:rsidRPr="003F24D1">
        <w:rPr>
          <w:rFonts w:ascii="Times New Roman" w:hAnsi="Times New Roman"/>
          <w:b/>
          <w:sz w:val="28"/>
          <w:szCs w:val="28"/>
        </w:rPr>
        <w:t>Николая Петровича  Смолина</w:t>
      </w:r>
      <w:r w:rsidRPr="003F24D1">
        <w:rPr>
          <w:rFonts w:ascii="Times New Roman" w:hAnsi="Times New Roman"/>
          <w:sz w:val="28"/>
          <w:szCs w:val="28"/>
        </w:rPr>
        <w:t xml:space="preserve">.  Его трудовая биография началась в  1897 году с должности сельского учителя, затем была работа в отделах народного образования, с 1924 </w:t>
      </w:r>
      <w:r w:rsidRPr="00685207">
        <w:rPr>
          <w:rFonts w:ascii="Times New Roman" w:hAnsi="Times New Roman"/>
          <w:sz w:val="28"/>
          <w:szCs w:val="28"/>
        </w:rPr>
        <w:t xml:space="preserve">года </w:t>
      </w:r>
      <w:r w:rsidRPr="00685207">
        <w:rPr>
          <w:rFonts w:ascii="Times New Roman" w:hAnsi="Times New Roman"/>
          <w:sz w:val="28"/>
          <w:szCs w:val="28"/>
          <w:lang w:eastAsia="ru-RU"/>
        </w:rPr>
        <w:t>преподавал в средних школах Москвы, одновременно являлся</w:t>
      </w:r>
      <w:r w:rsidR="00685207" w:rsidRPr="00685207">
        <w:rPr>
          <w:rFonts w:ascii="Times New Roman" w:hAnsi="Times New Roman"/>
          <w:sz w:val="28"/>
          <w:szCs w:val="28"/>
          <w:lang w:eastAsia="ru-RU"/>
        </w:rPr>
        <w:t xml:space="preserve"> заведующим </w:t>
      </w:r>
      <w:r w:rsidRPr="00685207">
        <w:rPr>
          <w:rFonts w:ascii="Times New Roman" w:hAnsi="Times New Roman"/>
          <w:sz w:val="28"/>
          <w:szCs w:val="28"/>
          <w:lang w:eastAsia="ru-RU"/>
        </w:rPr>
        <w:t xml:space="preserve">учебной частью Московского инструментального техникума при заводе "Фрезер", с февраля 1942 г. - директор </w:t>
      </w:r>
      <w:proofErr w:type="spellStart"/>
      <w:r w:rsidRPr="00685207">
        <w:rPr>
          <w:rFonts w:ascii="Times New Roman" w:hAnsi="Times New Roman"/>
          <w:sz w:val="28"/>
          <w:szCs w:val="28"/>
          <w:lang w:eastAsia="ru-RU"/>
        </w:rPr>
        <w:t>Бийского</w:t>
      </w:r>
      <w:proofErr w:type="spellEnd"/>
      <w:r w:rsidRPr="00685207">
        <w:rPr>
          <w:rFonts w:ascii="Times New Roman" w:hAnsi="Times New Roman"/>
          <w:sz w:val="28"/>
          <w:szCs w:val="28"/>
          <w:lang w:eastAsia="ru-RU"/>
        </w:rPr>
        <w:t xml:space="preserve"> </w:t>
      </w:r>
      <w:proofErr w:type="spellStart"/>
      <w:r w:rsidRPr="00685207">
        <w:rPr>
          <w:rFonts w:ascii="Times New Roman" w:hAnsi="Times New Roman"/>
          <w:sz w:val="28"/>
          <w:szCs w:val="28"/>
          <w:lang w:eastAsia="ru-RU"/>
        </w:rPr>
        <w:t>автотехникума</w:t>
      </w:r>
      <w:proofErr w:type="spellEnd"/>
      <w:r w:rsidRPr="00685207">
        <w:rPr>
          <w:rFonts w:ascii="Times New Roman" w:hAnsi="Times New Roman"/>
          <w:sz w:val="28"/>
          <w:szCs w:val="28"/>
          <w:lang w:eastAsia="ru-RU"/>
        </w:rPr>
        <w:t>. В 1919</w:t>
      </w:r>
      <w:r w:rsidR="000733E8" w:rsidRPr="00685207">
        <w:rPr>
          <w:rFonts w:ascii="Times New Roman" w:hAnsi="Times New Roman"/>
          <w:sz w:val="28"/>
          <w:szCs w:val="28"/>
          <w:lang w:eastAsia="ru-RU"/>
        </w:rPr>
        <w:t xml:space="preserve"> </w:t>
      </w:r>
      <w:r w:rsidRPr="00685207">
        <w:rPr>
          <w:rFonts w:ascii="Times New Roman" w:hAnsi="Times New Roman"/>
          <w:sz w:val="28"/>
          <w:szCs w:val="28"/>
          <w:lang w:eastAsia="ru-RU"/>
        </w:rPr>
        <w:t>г</w:t>
      </w:r>
      <w:r w:rsidR="000733E8" w:rsidRPr="00685207">
        <w:rPr>
          <w:rFonts w:ascii="Times New Roman" w:hAnsi="Times New Roman"/>
          <w:sz w:val="28"/>
          <w:szCs w:val="28"/>
          <w:lang w:eastAsia="ru-RU"/>
        </w:rPr>
        <w:t>оду</w:t>
      </w:r>
      <w:r w:rsidRPr="00685207">
        <w:rPr>
          <w:rFonts w:ascii="Times New Roman" w:hAnsi="Times New Roman"/>
          <w:sz w:val="28"/>
          <w:szCs w:val="28"/>
          <w:lang w:eastAsia="ru-RU"/>
        </w:rPr>
        <w:t xml:space="preserve">   </w:t>
      </w:r>
      <w:proofErr w:type="spellStart"/>
      <w:r w:rsidR="000733E8" w:rsidRPr="00685207">
        <w:rPr>
          <w:rFonts w:ascii="Times New Roman" w:hAnsi="Times New Roman"/>
          <w:sz w:val="28"/>
          <w:szCs w:val="28"/>
          <w:lang w:eastAsia="ru-RU"/>
        </w:rPr>
        <w:t>Н.П.</w:t>
      </w:r>
      <w:r w:rsidRPr="00685207">
        <w:rPr>
          <w:rFonts w:ascii="Times New Roman" w:hAnsi="Times New Roman"/>
          <w:sz w:val="28"/>
          <w:szCs w:val="28"/>
          <w:lang w:eastAsia="ru-RU"/>
        </w:rPr>
        <w:t>Смолин</w:t>
      </w:r>
      <w:proofErr w:type="spellEnd"/>
      <w:r w:rsidRPr="003F24D1">
        <w:rPr>
          <w:rFonts w:ascii="Times New Roman" w:hAnsi="Times New Roman"/>
          <w:color w:val="333333"/>
          <w:sz w:val="28"/>
          <w:szCs w:val="28"/>
          <w:lang w:eastAsia="ru-RU"/>
        </w:rPr>
        <w:t xml:space="preserve">  был делегатом Первого Всероссийского съезда по внешкольному образованию в Москв</w:t>
      </w:r>
      <w:r w:rsidR="000733E8">
        <w:rPr>
          <w:rFonts w:ascii="Times New Roman" w:hAnsi="Times New Roman"/>
          <w:color w:val="333333"/>
          <w:sz w:val="28"/>
          <w:szCs w:val="28"/>
          <w:lang w:eastAsia="ru-RU"/>
        </w:rPr>
        <w:t>е</w:t>
      </w:r>
      <w:r w:rsidRPr="003F24D1">
        <w:rPr>
          <w:rFonts w:ascii="Times New Roman" w:hAnsi="Times New Roman"/>
          <w:color w:val="333333"/>
          <w:sz w:val="28"/>
          <w:szCs w:val="28"/>
          <w:lang w:eastAsia="ru-RU"/>
        </w:rPr>
        <w:t xml:space="preserve">, где работал в секции взрослых под руководством </w:t>
      </w:r>
      <w:proofErr w:type="spellStart"/>
      <w:r w:rsidRPr="003F24D1">
        <w:rPr>
          <w:rFonts w:ascii="Times New Roman" w:hAnsi="Times New Roman"/>
          <w:color w:val="333333"/>
          <w:sz w:val="28"/>
          <w:szCs w:val="28"/>
          <w:lang w:eastAsia="ru-RU"/>
        </w:rPr>
        <w:t>Н.К.Крупской</w:t>
      </w:r>
      <w:proofErr w:type="spellEnd"/>
      <w:r w:rsidRPr="003F24D1">
        <w:rPr>
          <w:rFonts w:ascii="Times New Roman" w:hAnsi="Times New Roman"/>
          <w:color w:val="333333"/>
          <w:sz w:val="28"/>
          <w:szCs w:val="28"/>
          <w:lang w:eastAsia="ru-RU"/>
        </w:rPr>
        <w:t>.</w:t>
      </w:r>
      <w:r w:rsidRPr="003F24D1">
        <w:rPr>
          <w:rFonts w:ascii="Times New Roman" w:hAnsi="Times New Roman"/>
          <w:sz w:val="28"/>
          <w:szCs w:val="28"/>
        </w:rPr>
        <w:t xml:space="preserve"> Недавно, работая с  документами фонда по теме «Государственность Удмуртии»</w:t>
      </w:r>
      <w:r w:rsidR="000733E8">
        <w:rPr>
          <w:rFonts w:ascii="Times New Roman" w:hAnsi="Times New Roman"/>
          <w:sz w:val="28"/>
          <w:szCs w:val="28"/>
        </w:rPr>
        <w:t>,</w:t>
      </w:r>
      <w:r w:rsidRPr="003F24D1">
        <w:rPr>
          <w:rFonts w:ascii="Times New Roman" w:hAnsi="Times New Roman"/>
          <w:sz w:val="28"/>
          <w:szCs w:val="28"/>
        </w:rPr>
        <w:t xml:space="preserve">  архивисты выявили </w:t>
      </w:r>
      <w:r w:rsidR="000733E8">
        <w:rPr>
          <w:rFonts w:ascii="Times New Roman" w:hAnsi="Times New Roman"/>
          <w:sz w:val="28"/>
          <w:szCs w:val="28"/>
        </w:rPr>
        <w:t>в личном архиве педагога</w:t>
      </w:r>
      <w:r w:rsidRPr="003F24D1">
        <w:rPr>
          <w:rFonts w:ascii="Times New Roman" w:hAnsi="Times New Roman"/>
          <w:sz w:val="28"/>
          <w:szCs w:val="28"/>
        </w:rPr>
        <w:t xml:space="preserve"> ценный документ – мандат </w:t>
      </w:r>
      <w:proofErr w:type="spellStart"/>
      <w:r w:rsidRPr="003F24D1">
        <w:rPr>
          <w:rFonts w:ascii="Times New Roman" w:hAnsi="Times New Roman"/>
          <w:sz w:val="28"/>
          <w:szCs w:val="28"/>
        </w:rPr>
        <w:t>Н.П.Смолина</w:t>
      </w:r>
      <w:proofErr w:type="spellEnd"/>
      <w:r w:rsidRPr="003F24D1">
        <w:rPr>
          <w:rFonts w:ascii="Times New Roman" w:hAnsi="Times New Roman"/>
          <w:sz w:val="28"/>
          <w:szCs w:val="28"/>
        </w:rPr>
        <w:t>-участника Всероссийского съезда работников просвещения и социалистической культуры-вотяков</w:t>
      </w:r>
      <w:r w:rsidR="000733E8">
        <w:rPr>
          <w:rFonts w:ascii="Times New Roman" w:hAnsi="Times New Roman"/>
          <w:sz w:val="28"/>
          <w:szCs w:val="28"/>
        </w:rPr>
        <w:t xml:space="preserve">, проходившего в Сарапуле в июне </w:t>
      </w:r>
      <w:r w:rsidRPr="003F24D1">
        <w:rPr>
          <w:rFonts w:ascii="Times New Roman" w:hAnsi="Times New Roman"/>
          <w:sz w:val="28"/>
          <w:szCs w:val="28"/>
        </w:rPr>
        <w:t>1920 г</w:t>
      </w:r>
      <w:r w:rsidR="000733E8">
        <w:rPr>
          <w:rFonts w:ascii="Times New Roman" w:hAnsi="Times New Roman"/>
          <w:sz w:val="28"/>
          <w:szCs w:val="28"/>
        </w:rPr>
        <w:t>ода</w:t>
      </w:r>
      <w:r w:rsidRPr="003F24D1">
        <w:rPr>
          <w:rFonts w:ascii="Times New Roman" w:hAnsi="Times New Roman"/>
          <w:sz w:val="28"/>
          <w:szCs w:val="28"/>
        </w:rPr>
        <w:t>.</w:t>
      </w:r>
      <w:r w:rsidR="000733E8">
        <w:rPr>
          <w:rFonts w:ascii="Times New Roman" w:hAnsi="Times New Roman"/>
          <w:sz w:val="28"/>
          <w:szCs w:val="28"/>
        </w:rPr>
        <w:t xml:space="preserve"> </w:t>
      </w:r>
      <w:r w:rsidRPr="003F24D1">
        <w:rPr>
          <w:rFonts w:ascii="Times New Roman" w:hAnsi="Times New Roman"/>
          <w:sz w:val="28"/>
          <w:szCs w:val="28"/>
        </w:rPr>
        <w:t xml:space="preserve"> В фонде Смолина содержится около 40 единиц хранения документов с его воспоминаниями  о своей жизни, годах детства и юности, проведенных в Сарапуле.   Очень  живо и  подробно он описывает жизнь города в конце 19-го века,  рас</w:t>
      </w:r>
      <w:r w:rsidR="000733E8">
        <w:rPr>
          <w:rFonts w:ascii="Times New Roman" w:hAnsi="Times New Roman"/>
          <w:sz w:val="28"/>
          <w:szCs w:val="28"/>
        </w:rPr>
        <w:t>ск</w:t>
      </w:r>
      <w:r w:rsidRPr="003F24D1">
        <w:rPr>
          <w:rFonts w:ascii="Times New Roman" w:hAnsi="Times New Roman"/>
          <w:sz w:val="28"/>
          <w:szCs w:val="28"/>
        </w:rPr>
        <w:t xml:space="preserve">азывает об </w:t>
      </w:r>
      <w:proofErr w:type="gramStart"/>
      <w:r w:rsidRPr="003F24D1">
        <w:rPr>
          <w:rFonts w:ascii="Times New Roman" w:hAnsi="Times New Roman"/>
          <w:sz w:val="28"/>
          <w:szCs w:val="28"/>
        </w:rPr>
        <w:t>известных</w:t>
      </w:r>
      <w:proofErr w:type="gramEnd"/>
      <w:r w:rsidRPr="003F24D1">
        <w:rPr>
          <w:rFonts w:ascii="Times New Roman" w:hAnsi="Times New Roman"/>
          <w:sz w:val="28"/>
          <w:szCs w:val="28"/>
        </w:rPr>
        <w:t xml:space="preserve"> </w:t>
      </w:r>
      <w:r w:rsidR="000733E8">
        <w:rPr>
          <w:rFonts w:ascii="Times New Roman" w:hAnsi="Times New Roman"/>
          <w:sz w:val="28"/>
          <w:szCs w:val="28"/>
        </w:rPr>
        <w:t xml:space="preserve"> </w:t>
      </w:r>
      <w:proofErr w:type="spellStart"/>
      <w:r w:rsidRPr="003F24D1">
        <w:rPr>
          <w:rFonts w:ascii="Times New Roman" w:hAnsi="Times New Roman"/>
          <w:sz w:val="28"/>
          <w:szCs w:val="28"/>
        </w:rPr>
        <w:t>сарапульцах</w:t>
      </w:r>
      <w:proofErr w:type="spellEnd"/>
      <w:r w:rsidRPr="003F24D1">
        <w:rPr>
          <w:rFonts w:ascii="Times New Roman" w:hAnsi="Times New Roman"/>
          <w:sz w:val="28"/>
          <w:szCs w:val="28"/>
        </w:rPr>
        <w:t>. Например</w:t>
      </w:r>
      <w:r w:rsidR="000733E8">
        <w:rPr>
          <w:rFonts w:ascii="Times New Roman" w:hAnsi="Times New Roman"/>
          <w:sz w:val="28"/>
          <w:szCs w:val="28"/>
        </w:rPr>
        <w:t xml:space="preserve">, </w:t>
      </w:r>
      <w:r w:rsidRPr="003F24D1">
        <w:rPr>
          <w:rFonts w:ascii="Times New Roman" w:hAnsi="Times New Roman"/>
          <w:sz w:val="28"/>
          <w:szCs w:val="28"/>
        </w:rPr>
        <w:t xml:space="preserve"> о </w:t>
      </w:r>
      <w:r w:rsidR="00512B9B">
        <w:rPr>
          <w:rFonts w:ascii="Times New Roman" w:hAnsi="Times New Roman"/>
          <w:sz w:val="28"/>
          <w:szCs w:val="28"/>
        </w:rPr>
        <w:t xml:space="preserve"> </w:t>
      </w:r>
      <w:proofErr w:type="spellStart"/>
      <w:r w:rsidRPr="003F24D1">
        <w:rPr>
          <w:rFonts w:ascii="Times New Roman" w:hAnsi="Times New Roman"/>
          <w:sz w:val="28"/>
          <w:szCs w:val="28"/>
        </w:rPr>
        <w:t>Н.Н.Блинове</w:t>
      </w:r>
      <w:proofErr w:type="spellEnd"/>
      <w:r w:rsidR="000733E8">
        <w:rPr>
          <w:rFonts w:ascii="Times New Roman" w:hAnsi="Times New Roman"/>
          <w:sz w:val="28"/>
          <w:szCs w:val="28"/>
        </w:rPr>
        <w:t>,</w:t>
      </w:r>
      <w:r w:rsidR="00512B9B">
        <w:rPr>
          <w:rFonts w:ascii="Times New Roman" w:hAnsi="Times New Roman"/>
          <w:sz w:val="28"/>
          <w:szCs w:val="28"/>
        </w:rPr>
        <w:t xml:space="preserve"> </w:t>
      </w:r>
      <w:r w:rsidR="000733E8">
        <w:rPr>
          <w:rFonts w:ascii="Times New Roman" w:hAnsi="Times New Roman"/>
          <w:sz w:val="28"/>
          <w:szCs w:val="28"/>
        </w:rPr>
        <w:t xml:space="preserve"> </w:t>
      </w:r>
      <w:r w:rsidR="000733E8" w:rsidRPr="000733E8">
        <w:rPr>
          <w:rFonts w:ascii="Times New Roman" w:hAnsi="Times New Roman"/>
          <w:sz w:val="28"/>
          <w:szCs w:val="28"/>
        </w:rPr>
        <w:t xml:space="preserve">о Сарапульском почтмейстере </w:t>
      </w:r>
      <w:proofErr w:type="spellStart"/>
      <w:r w:rsidR="000733E8" w:rsidRPr="000733E8">
        <w:rPr>
          <w:rFonts w:ascii="Times New Roman" w:hAnsi="Times New Roman"/>
          <w:sz w:val="28"/>
          <w:szCs w:val="28"/>
        </w:rPr>
        <w:t>Дедюкине</w:t>
      </w:r>
      <w:proofErr w:type="spellEnd"/>
      <w:r w:rsidR="000733E8" w:rsidRPr="000733E8">
        <w:rPr>
          <w:rFonts w:ascii="Times New Roman" w:hAnsi="Times New Roman"/>
          <w:sz w:val="28"/>
          <w:szCs w:val="28"/>
        </w:rPr>
        <w:t xml:space="preserve"> Василии Петровиче</w:t>
      </w:r>
      <w:r w:rsidR="00512B9B">
        <w:rPr>
          <w:rFonts w:ascii="Times New Roman" w:hAnsi="Times New Roman"/>
          <w:sz w:val="28"/>
          <w:szCs w:val="28"/>
        </w:rPr>
        <w:t xml:space="preserve">, </w:t>
      </w:r>
      <w:r w:rsidR="000733E8" w:rsidRPr="000733E8">
        <w:rPr>
          <w:rFonts w:ascii="Times New Roman" w:hAnsi="Times New Roman"/>
          <w:sz w:val="28"/>
          <w:szCs w:val="28"/>
        </w:rPr>
        <w:t xml:space="preserve">о главном враче </w:t>
      </w:r>
      <w:proofErr w:type="spellStart"/>
      <w:r w:rsidR="000733E8" w:rsidRPr="000733E8">
        <w:rPr>
          <w:rFonts w:ascii="Times New Roman" w:hAnsi="Times New Roman"/>
          <w:sz w:val="28"/>
          <w:szCs w:val="28"/>
        </w:rPr>
        <w:t>Сарапульской</w:t>
      </w:r>
      <w:proofErr w:type="spellEnd"/>
      <w:r w:rsidR="000733E8" w:rsidRPr="000733E8">
        <w:rPr>
          <w:rFonts w:ascii="Times New Roman" w:hAnsi="Times New Roman"/>
          <w:sz w:val="28"/>
          <w:szCs w:val="28"/>
        </w:rPr>
        <w:t xml:space="preserve"> земской больницы Добронравове Александре Капитоновиче </w:t>
      </w:r>
      <w:r w:rsidR="00512B9B">
        <w:rPr>
          <w:rFonts w:ascii="Times New Roman" w:hAnsi="Times New Roman"/>
          <w:sz w:val="28"/>
          <w:szCs w:val="28"/>
        </w:rPr>
        <w:t xml:space="preserve"> и других. </w:t>
      </w:r>
      <w:r w:rsidRPr="003F24D1">
        <w:rPr>
          <w:rFonts w:ascii="Times New Roman" w:hAnsi="Times New Roman"/>
          <w:sz w:val="28"/>
          <w:szCs w:val="28"/>
        </w:rPr>
        <w:t xml:space="preserve"> Но рукописный текст не позволяет в полной мере  использовать  эти источники.     Надеемся, что </w:t>
      </w:r>
      <w:r w:rsidR="00512B9B">
        <w:rPr>
          <w:rFonts w:ascii="Times New Roman" w:hAnsi="Times New Roman"/>
          <w:sz w:val="28"/>
          <w:szCs w:val="28"/>
        </w:rPr>
        <w:t xml:space="preserve">постепенно </w:t>
      </w:r>
      <w:r w:rsidRPr="003F24D1">
        <w:rPr>
          <w:rFonts w:ascii="Times New Roman" w:hAnsi="Times New Roman"/>
          <w:sz w:val="28"/>
          <w:szCs w:val="28"/>
        </w:rPr>
        <w:t xml:space="preserve">сможем </w:t>
      </w:r>
      <w:r w:rsidRPr="003F24D1">
        <w:rPr>
          <w:rFonts w:ascii="Times New Roman" w:hAnsi="Times New Roman"/>
          <w:sz w:val="28"/>
          <w:szCs w:val="28"/>
        </w:rPr>
        <w:lastRenderedPageBreak/>
        <w:t>расшифровать его записи о прошлом города</w:t>
      </w:r>
      <w:r w:rsidR="00512B9B">
        <w:rPr>
          <w:rFonts w:ascii="Times New Roman" w:hAnsi="Times New Roman"/>
          <w:sz w:val="28"/>
          <w:szCs w:val="28"/>
        </w:rPr>
        <w:t xml:space="preserve"> и  перевести их в машинописный вид. </w:t>
      </w:r>
    </w:p>
    <w:p w:rsidR="00514BB1" w:rsidRDefault="00512B9B" w:rsidP="00514BB1">
      <w:pPr>
        <w:spacing w:line="360" w:lineRule="auto"/>
        <w:jc w:val="both"/>
        <w:rPr>
          <w:rFonts w:ascii="Times New Roman" w:hAnsi="Times New Roman"/>
          <w:sz w:val="28"/>
          <w:szCs w:val="28"/>
        </w:rPr>
      </w:pPr>
      <w:r>
        <w:rPr>
          <w:rFonts w:ascii="Times New Roman" w:hAnsi="Times New Roman"/>
          <w:sz w:val="28"/>
          <w:szCs w:val="28"/>
        </w:rPr>
        <w:t xml:space="preserve">        </w:t>
      </w:r>
      <w:r w:rsidR="00F409D9" w:rsidRPr="003F24D1">
        <w:rPr>
          <w:rFonts w:ascii="Times New Roman" w:hAnsi="Times New Roman"/>
          <w:sz w:val="28"/>
          <w:szCs w:val="28"/>
        </w:rPr>
        <w:t>Как можно  заметить</w:t>
      </w:r>
      <w:r w:rsidR="00514BB1">
        <w:rPr>
          <w:rFonts w:ascii="Times New Roman" w:hAnsi="Times New Roman"/>
          <w:sz w:val="28"/>
          <w:szCs w:val="28"/>
        </w:rPr>
        <w:t xml:space="preserve">, </w:t>
      </w:r>
      <w:r w:rsidR="00F409D9" w:rsidRPr="003F24D1">
        <w:rPr>
          <w:rFonts w:ascii="Times New Roman" w:hAnsi="Times New Roman"/>
          <w:sz w:val="28"/>
          <w:szCs w:val="28"/>
        </w:rPr>
        <w:t xml:space="preserve"> информационный потенциал архивных документов личного происхождения</w:t>
      </w:r>
      <w:r>
        <w:rPr>
          <w:rFonts w:ascii="Times New Roman" w:hAnsi="Times New Roman"/>
          <w:sz w:val="28"/>
          <w:szCs w:val="28"/>
        </w:rPr>
        <w:t xml:space="preserve"> </w:t>
      </w:r>
      <w:r w:rsidR="00F409D9" w:rsidRPr="003F24D1">
        <w:rPr>
          <w:rFonts w:ascii="Times New Roman" w:hAnsi="Times New Roman"/>
          <w:sz w:val="28"/>
          <w:szCs w:val="28"/>
        </w:rPr>
        <w:t xml:space="preserve"> высок.  Но за 5 лет (2014-2018 годы)   в читальном </w:t>
      </w:r>
      <w:r w:rsidR="00514BB1">
        <w:rPr>
          <w:rFonts w:ascii="Times New Roman" w:hAnsi="Times New Roman"/>
          <w:sz w:val="28"/>
          <w:szCs w:val="28"/>
        </w:rPr>
        <w:t xml:space="preserve"> зале к ним зарегистрировано всего 800 обращений. Возможно, причиной является недостаточная </w:t>
      </w:r>
      <w:proofErr w:type="spellStart"/>
      <w:r w:rsidR="00514BB1">
        <w:rPr>
          <w:rFonts w:ascii="Times New Roman" w:hAnsi="Times New Roman"/>
          <w:sz w:val="28"/>
          <w:szCs w:val="28"/>
        </w:rPr>
        <w:t>информированногсть</w:t>
      </w:r>
      <w:proofErr w:type="spellEnd"/>
      <w:r w:rsidR="00514BB1">
        <w:rPr>
          <w:rFonts w:ascii="Times New Roman" w:hAnsi="Times New Roman"/>
          <w:sz w:val="28"/>
          <w:szCs w:val="28"/>
        </w:rPr>
        <w:t xml:space="preserve"> и стереотипность мышления пользователей архивной информации. Надеемся, что документы личных архивов  найдут своих исследователей.</w:t>
      </w:r>
    </w:p>
    <w:p w:rsidR="00514BB1" w:rsidRPr="00514BB1" w:rsidRDefault="00514BB1" w:rsidP="00514BB1">
      <w:pPr>
        <w:spacing w:after="0"/>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27.0</w:t>
      </w:r>
      <w:r w:rsidR="00CB2996">
        <w:rPr>
          <w:rFonts w:ascii="Times New Roman" w:eastAsia="Times New Roman" w:hAnsi="Times New Roman"/>
          <w:sz w:val="28"/>
          <w:szCs w:val="28"/>
          <w:lang w:eastAsia="ru-RU"/>
        </w:rPr>
        <w:t>8</w:t>
      </w:r>
      <w:r>
        <w:rPr>
          <w:rFonts w:ascii="Times New Roman" w:eastAsia="Times New Roman" w:hAnsi="Times New Roman"/>
          <w:sz w:val="28"/>
          <w:szCs w:val="28"/>
          <w:lang w:eastAsia="ru-RU"/>
        </w:rPr>
        <w:t>.2019</w:t>
      </w:r>
    </w:p>
    <w:p w:rsidR="00514BB1" w:rsidRPr="00514BB1" w:rsidRDefault="00514BB1" w:rsidP="00514BB1">
      <w:pPr>
        <w:spacing w:after="0" w:line="240" w:lineRule="auto"/>
        <w:rPr>
          <w:rFonts w:ascii="Times New Roman" w:eastAsia="Times New Roman" w:hAnsi="Times New Roman"/>
          <w:sz w:val="28"/>
          <w:szCs w:val="28"/>
          <w:lang w:eastAsia="ru-RU"/>
        </w:rPr>
      </w:pPr>
    </w:p>
    <w:p w:rsidR="00514BB1" w:rsidRPr="00AD2DD2" w:rsidRDefault="00514BB1" w:rsidP="00514BB1">
      <w:pPr>
        <w:spacing w:line="360" w:lineRule="auto"/>
        <w:jc w:val="both"/>
        <w:rPr>
          <w:rFonts w:ascii="Times New Roman" w:hAnsi="Times New Roman"/>
          <w:sz w:val="28"/>
          <w:szCs w:val="28"/>
        </w:rPr>
      </w:pPr>
    </w:p>
    <w:sectPr w:rsidR="00514BB1" w:rsidRPr="00AD2DD2" w:rsidSect="0088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554A0"/>
    <w:multiLevelType w:val="multilevel"/>
    <w:tmpl w:val="9EB4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979"/>
    <w:rsid w:val="0000464A"/>
    <w:rsid w:val="000065FD"/>
    <w:rsid w:val="00020128"/>
    <w:rsid w:val="0002289F"/>
    <w:rsid w:val="00030FE2"/>
    <w:rsid w:val="000600AB"/>
    <w:rsid w:val="000733E8"/>
    <w:rsid w:val="0009238E"/>
    <w:rsid w:val="0009523E"/>
    <w:rsid w:val="000B48AB"/>
    <w:rsid w:val="000E1E2E"/>
    <w:rsid w:val="000F12F5"/>
    <w:rsid w:val="001015CB"/>
    <w:rsid w:val="00101BC3"/>
    <w:rsid w:val="00106235"/>
    <w:rsid w:val="00116B07"/>
    <w:rsid w:val="001248F8"/>
    <w:rsid w:val="0013246C"/>
    <w:rsid w:val="00135AC6"/>
    <w:rsid w:val="00137AFF"/>
    <w:rsid w:val="00141585"/>
    <w:rsid w:val="00187F51"/>
    <w:rsid w:val="001B588B"/>
    <w:rsid w:val="001C58D4"/>
    <w:rsid w:val="001D3FC1"/>
    <w:rsid w:val="001D7FE8"/>
    <w:rsid w:val="00222DFE"/>
    <w:rsid w:val="002303B7"/>
    <w:rsid w:val="00244979"/>
    <w:rsid w:val="00253DB3"/>
    <w:rsid w:val="00265EBD"/>
    <w:rsid w:val="00287844"/>
    <w:rsid w:val="002A118A"/>
    <w:rsid w:val="002B5091"/>
    <w:rsid w:val="002E576D"/>
    <w:rsid w:val="0030683B"/>
    <w:rsid w:val="00306A45"/>
    <w:rsid w:val="00312E1D"/>
    <w:rsid w:val="00315631"/>
    <w:rsid w:val="00321587"/>
    <w:rsid w:val="0039293C"/>
    <w:rsid w:val="003A00DA"/>
    <w:rsid w:val="003F2460"/>
    <w:rsid w:val="003F24D1"/>
    <w:rsid w:val="00400830"/>
    <w:rsid w:val="0040505F"/>
    <w:rsid w:val="00414727"/>
    <w:rsid w:val="004154DC"/>
    <w:rsid w:val="00425C94"/>
    <w:rsid w:val="00440B61"/>
    <w:rsid w:val="0047095E"/>
    <w:rsid w:val="00492775"/>
    <w:rsid w:val="004C20B7"/>
    <w:rsid w:val="004D19E1"/>
    <w:rsid w:val="004F081B"/>
    <w:rsid w:val="00512B9B"/>
    <w:rsid w:val="00513439"/>
    <w:rsid w:val="00514BB1"/>
    <w:rsid w:val="00535BBB"/>
    <w:rsid w:val="00545BFE"/>
    <w:rsid w:val="00553AFB"/>
    <w:rsid w:val="0059229B"/>
    <w:rsid w:val="005923A4"/>
    <w:rsid w:val="005923AF"/>
    <w:rsid w:val="005B1F34"/>
    <w:rsid w:val="005B394D"/>
    <w:rsid w:val="005B58A0"/>
    <w:rsid w:val="005C0372"/>
    <w:rsid w:val="005F3EE3"/>
    <w:rsid w:val="006019AA"/>
    <w:rsid w:val="00616429"/>
    <w:rsid w:val="00633AC1"/>
    <w:rsid w:val="00635186"/>
    <w:rsid w:val="00651763"/>
    <w:rsid w:val="00653F1F"/>
    <w:rsid w:val="006804F0"/>
    <w:rsid w:val="00685207"/>
    <w:rsid w:val="006B09C1"/>
    <w:rsid w:val="006D3108"/>
    <w:rsid w:val="006D49D2"/>
    <w:rsid w:val="006D68B1"/>
    <w:rsid w:val="006F1210"/>
    <w:rsid w:val="006F4AEA"/>
    <w:rsid w:val="0070569A"/>
    <w:rsid w:val="00707FE1"/>
    <w:rsid w:val="00722326"/>
    <w:rsid w:val="0077334F"/>
    <w:rsid w:val="007C2C44"/>
    <w:rsid w:val="007D1F88"/>
    <w:rsid w:val="007E16F0"/>
    <w:rsid w:val="007F0A9A"/>
    <w:rsid w:val="0080127A"/>
    <w:rsid w:val="0080149A"/>
    <w:rsid w:val="00801BD1"/>
    <w:rsid w:val="008311CD"/>
    <w:rsid w:val="00836EBB"/>
    <w:rsid w:val="008420FE"/>
    <w:rsid w:val="00853943"/>
    <w:rsid w:val="00856980"/>
    <w:rsid w:val="0086442A"/>
    <w:rsid w:val="0086479E"/>
    <w:rsid w:val="008802B0"/>
    <w:rsid w:val="00896C69"/>
    <w:rsid w:val="008A4D4A"/>
    <w:rsid w:val="008B2BFF"/>
    <w:rsid w:val="008C0DA6"/>
    <w:rsid w:val="008C1AD6"/>
    <w:rsid w:val="008C3949"/>
    <w:rsid w:val="008F1AC5"/>
    <w:rsid w:val="00903953"/>
    <w:rsid w:val="0094498C"/>
    <w:rsid w:val="0096733D"/>
    <w:rsid w:val="00967564"/>
    <w:rsid w:val="009818FE"/>
    <w:rsid w:val="009E194E"/>
    <w:rsid w:val="009E670F"/>
    <w:rsid w:val="009F45B9"/>
    <w:rsid w:val="00A1522C"/>
    <w:rsid w:val="00A3367E"/>
    <w:rsid w:val="00A451A8"/>
    <w:rsid w:val="00A66FF0"/>
    <w:rsid w:val="00A77C27"/>
    <w:rsid w:val="00AA410F"/>
    <w:rsid w:val="00AD078B"/>
    <w:rsid w:val="00AD2DD2"/>
    <w:rsid w:val="00AE0FE3"/>
    <w:rsid w:val="00AF78BD"/>
    <w:rsid w:val="00B00520"/>
    <w:rsid w:val="00B14A50"/>
    <w:rsid w:val="00B223EB"/>
    <w:rsid w:val="00B22BD9"/>
    <w:rsid w:val="00B238F5"/>
    <w:rsid w:val="00B27101"/>
    <w:rsid w:val="00B42911"/>
    <w:rsid w:val="00B47F3C"/>
    <w:rsid w:val="00B64DD6"/>
    <w:rsid w:val="00BB5548"/>
    <w:rsid w:val="00BD0A7E"/>
    <w:rsid w:val="00BE07FE"/>
    <w:rsid w:val="00BE502F"/>
    <w:rsid w:val="00C079F6"/>
    <w:rsid w:val="00C17B5D"/>
    <w:rsid w:val="00C307C0"/>
    <w:rsid w:val="00C91813"/>
    <w:rsid w:val="00CB2996"/>
    <w:rsid w:val="00CC16B8"/>
    <w:rsid w:val="00CC37EF"/>
    <w:rsid w:val="00CC46EA"/>
    <w:rsid w:val="00CD16C1"/>
    <w:rsid w:val="00CD1EA4"/>
    <w:rsid w:val="00CE7B74"/>
    <w:rsid w:val="00CF6D6C"/>
    <w:rsid w:val="00D35527"/>
    <w:rsid w:val="00D3567C"/>
    <w:rsid w:val="00D50C5B"/>
    <w:rsid w:val="00D600E3"/>
    <w:rsid w:val="00DA0460"/>
    <w:rsid w:val="00DA08B6"/>
    <w:rsid w:val="00DD295A"/>
    <w:rsid w:val="00DD724C"/>
    <w:rsid w:val="00E0728C"/>
    <w:rsid w:val="00E2273E"/>
    <w:rsid w:val="00E352CD"/>
    <w:rsid w:val="00E50032"/>
    <w:rsid w:val="00E72680"/>
    <w:rsid w:val="00E91F0F"/>
    <w:rsid w:val="00EB6E03"/>
    <w:rsid w:val="00ED1079"/>
    <w:rsid w:val="00ED4737"/>
    <w:rsid w:val="00EE78BC"/>
    <w:rsid w:val="00EF4876"/>
    <w:rsid w:val="00F21505"/>
    <w:rsid w:val="00F37C99"/>
    <w:rsid w:val="00F409D9"/>
    <w:rsid w:val="00F4745A"/>
    <w:rsid w:val="00F77F35"/>
    <w:rsid w:val="00F82669"/>
    <w:rsid w:val="00F92E4D"/>
    <w:rsid w:val="00F944A4"/>
    <w:rsid w:val="00F94D4A"/>
    <w:rsid w:val="00FC06E4"/>
    <w:rsid w:val="00FE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79E"/>
    <w:pPr>
      <w:spacing w:after="200" w:line="276" w:lineRule="auto"/>
    </w:pPr>
    <w:rPr>
      <w:sz w:val="22"/>
      <w:szCs w:val="22"/>
      <w:lang w:eastAsia="en-US"/>
    </w:rPr>
  </w:style>
  <w:style w:type="paragraph" w:styleId="1">
    <w:name w:val="heading 1"/>
    <w:basedOn w:val="a"/>
    <w:next w:val="a"/>
    <w:link w:val="10"/>
    <w:uiPriority w:val="99"/>
    <w:qFormat/>
    <w:rsid w:val="00ED4737"/>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ED4737"/>
    <w:pPr>
      <w:keepNext/>
      <w:keepLines/>
      <w:spacing w:before="200" w:after="0"/>
      <w:outlineLvl w:val="1"/>
    </w:pPr>
    <w:rPr>
      <w:rFonts w:ascii="Cambria" w:hAnsi="Cambria"/>
      <w:b/>
      <w:bCs/>
      <w:color w:val="4F81BD"/>
      <w:sz w:val="26"/>
      <w:szCs w:val="26"/>
      <w:lang w:eastAsia="ru-RU"/>
    </w:rPr>
  </w:style>
  <w:style w:type="paragraph" w:styleId="4">
    <w:name w:val="heading 4"/>
    <w:basedOn w:val="a"/>
    <w:link w:val="40"/>
    <w:uiPriority w:val="99"/>
    <w:qFormat/>
    <w:rsid w:val="0080127A"/>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next w:val="a"/>
    <w:link w:val="50"/>
    <w:uiPriority w:val="99"/>
    <w:qFormat/>
    <w:rsid w:val="00CD16C1"/>
    <w:pPr>
      <w:keepNext/>
      <w:keepLines/>
      <w:spacing w:before="200" w:after="0"/>
      <w:outlineLvl w:val="4"/>
    </w:pPr>
    <w:rPr>
      <w:rFonts w:ascii="Cambria"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4737"/>
    <w:rPr>
      <w:rFonts w:ascii="Cambria" w:hAnsi="Cambria"/>
      <w:b/>
      <w:color w:val="365F91"/>
      <w:sz w:val="28"/>
    </w:rPr>
  </w:style>
  <w:style w:type="character" w:customStyle="1" w:styleId="20">
    <w:name w:val="Заголовок 2 Знак"/>
    <w:link w:val="2"/>
    <w:uiPriority w:val="99"/>
    <w:semiHidden/>
    <w:locked/>
    <w:rsid w:val="00ED4737"/>
    <w:rPr>
      <w:rFonts w:ascii="Cambria" w:hAnsi="Cambria"/>
      <w:b/>
      <w:color w:val="4F81BD"/>
      <w:sz w:val="26"/>
    </w:rPr>
  </w:style>
  <w:style w:type="character" w:customStyle="1" w:styleId="40">
    <w:name w:val="Заголовок 4 Знак"/>
    <w:link w:val="4"/>
    <w:uiPriority w:val="99"/>
    <w:locked/>
    <w:rsid w:val="0080127A"/>
    <w:rPr>
      <w:rFonts w:ascii="Times New Roman" w:hAnsi="Times New Roman"/>
      <w:b/>
      <w:sz w:val="24"/>
      <w:lang w:eastAsia="ru-RU"/>
    </w:rPr>
  </w:style>
  <w:style w:type="character" w:customStyle="1" w:styleId="50">
    <w:name w:val="Заголовок 5 Знак"/>
    <w:link w:val="5"/>
    <w:uiPriority w:val="99"/>
    <w:semiHidden/>
    <w:locked/>
    <w:rsid w:val="00CD16C1"/>
    <w:rPr>
      <w:rFonts w:ascii="Cambria" w:hAnsi="Cambria"/>
      <w:color w:val="243F60"/>
    </w:rPr>
  </w:style>
  <w:style w:type="character" w:styleId="a3">
    <w:name w:val="Hyperlink"/>
    <w:uiPriority w:val="99"/>
    <w:semiHidden/>
    <w:rsid w:val="000F12F5"/>
    <w:rPr>
      <w:rFonts w:cs="Times New Roman"/>
      <w:color w:val="0000FF"/>
      <w:u w:val="single"/>
    </w:rPr>
  </w:style>
  <w:style w:type="paragraph" w:styleId="a4">
    <w:name w:val="Normal (Web)"/>
    <w:basedOn w:val="a"/>
    <w:uiPriority w:val="99"/>
    <w:rsid w:val="000F12F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99"/>
    <w:qFormat/>
    <w:rsid w:val="00D35527"/>
    <w:rPr>
      <w:rFonts w:cs="Times New Roman"/>
      <w:i/>
    </w:rPr>
  </w:style>
  <w:style w:type="character" w:styleId="a6">
    <w:name w:val="Strong"/>
    <w:uiPriority w:val="99"/>
    <w:qFormat/>
    <w:rsid w:val="00AE0FE3"/>
    <w:rPr>
      <w:rFonts w:cs="Times New Roman"/>
      <w:b/>
    </w:rPr>
  </w:style>
  <w:style w:type="paragraph" w:styleId="a7">
    <w:name w:val="Body Text"/>
    <w:basedOn w:val="a"/>
    <w:link w:val="a8"/>
    <w:uiPriority w:val="99"/>
    <w:semiHidden/>
    <w:rsid w:val="002303B7"/>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8">
    <w:name w:val="Основной текст Знак"/>
    <w:link w:val="a7"/>
    <w:uiPriority w:val="99"/>
    <w:semiHidden/>
    <w:locked/>
    <w:rsid w:val="002303B7"/>
    <w:rPr>
      <w:rFonts w:ascii="Times New Roman" w:hAnsi="Times New Roman"/>
      <w:sz w:val="20"/>
      <w:lang w:eastAsia="ru-RU"/>
    </w:rPr>
  </w:style>
  <w:style w:type="paragraph" w:styleId="21">
    <w:name w:val="Body Text 2"/>
    <w:basedOn w:val="a"/>
    <w:link w:val="22"/>
    <w:uiPriority w:val="99"/>
    <w:semiHidden/>
    <w:rsid w:val="002303B7"/>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2303B7"/>
  </w:style>
  <w:style w:type="character" w:customStyle="1" w:styleId="highlighthighlightactive">
    <w:name w:val="highlight highlight_active"/>
    <w:uiPriority w:val="99"/>
    <w:rsid w:val="004C20B7"/>
  </w:style>
  <w:style w:type="table" w:styleId="a9">
    <w:name w:val="Table Grid"/>
    <w:basedOn w:val="a1"/>
    <w:uiPriority w:val="99"/>
    <w:rsid w:val="006B09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uiPriority w:val="99"/>
    <w:rsid w:val="00ED4737"/>
  </w:style>
  <w:style w:type="character" w:customStyle="1" w:styleId="mw-editsection">
    <w:name w:val="mw-editsection"/>
    <w:uiPriority w:val="99"/>
    <w:rsid w:val="00ED4737"/>
  </w:style>
  <w:style w:type="character" w:customStyle="1" w:styleId="mw-editsection-bracket">
    <w:name w:val="mw-editsection-bracket"/>
    <w:uiPriority w:val="99"/>
    <w:rsid w:val="00ED4737"/>
  </w:style>
  <w:style w:type="character" w:customStyle="1" w:styleId="mw-editsection-divider">
    <w:name w:val="mw-editsection-divider"/>
    <w:uiPriority w:val="99"/>
    <w:rsid w:val="00ED4737"/>
  </w:style>
  <w:style w:type="paragraph" w:customStyle="1" w:styleId="foto">
    <w:name w:val="foto"/>
    <w:basedOn w:val="a"/>
    <w:uiPriority w:val="99"/>
    <w:rsid w:val="00ED473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rsid w:val="00ED4737"/>
    <w:pPr>
      <w:spacing w:after="0" w:line="240" w:lineRule="auto"/>
    </w:pPr>
    <w:rPr>
      <w:rFonts w:ascii="Tahoma" w:hAnsi="Tahoma"/>
      <w:sz w:val="16"/>
      <w:szCs w:val="16"/>
      <w:lang w:eastAsia="ru-RU"/>
    </w:rPr>
  </w:style>
  <w:style w:type="character" w:customStyle="1" w:styleId="ab">
    <w:name w:val="Текст выноски Знак"/>
    <w:link w:val="aa"/>
    <w:uiPriority w:val="99"/>
    <w:semiHidden/>
    <w:locked/>
    <w:rsid w:val="00ED4737"/>
    <w:rPr>
      <w:rFonts w:ascii="Tahoma" w:hAnsi="Tahoma"/>
      <w:sz w:val="16"/>
    </w:rPr>
  </w:style>
  <w:style w:type="character" w:customStyle="1" w:styleId="b-share">
    <w:name w:val="b-share"/>
    <w:uiPriority w:val="99"/>
    <w:rsid w:val="00CD16C1"/>
  </w:style>
  <w:style w:type="character" w:customStyle="1" w:styleId="b-sharetext">
    <w:name w:val="b-share__text"/>
    <w:uiPriority w:val="99"/>
    <w:rsid w:val="00CD16C1"/>
  </w:style>
  <w:style w:type="table" w:customStyle="1" w:styleId="11">
    <w:name w:val="Сетка таблицы1"/>
    <w:uiPriority w:val="99"/>
    <w:rsid w:val="00DA0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CD1EA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9818FE"/>
    <w:pPr>
      <w:suppressAutoHyphens/>
      <w:spacing w:line="100" w:lineRule="atLeast"/>
    </w:pPr>
    <w:rPr>
      <w:rFonts w:ascii="Times New Roman" w:eastAsia="Arial Unicode MS"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07131">
      <w:marLeft w:val="0"/>
      <w:marRight w:val="0"/>
      <w:marTop w:val="0"/>
      <w:marBottom w:val="0"/>
      <w:divBdr>
        <w:top w:val="none" w:sz="0" w:space="0" w:color="auto"/>
        <w:left w:val="none" w:sz="0" w:space="0" w:color="auto"/>
        <w:bottom w:val="none" w:sz="0" w:space="0" w:color="auto"/>
        <w:right w:val="none" w:sz="0" w:space="0" w:color="auto"/>
      </w:divBdr>
    </w:div>
    <w:div w:id="1817607132">
      <w:marLeft w:val="0"/>
      <w:marRight w:val="0"/>
      <w:marTop w:val="0"/>
      <w:marBottom w:val="0"/>
      <w:divBdr>
        <w:top w:val="none" w:sz="0" w:space="0" w:color="auto"/>
        <w:left w:val="none" w:sz="0" w:space="0" w:color="auto"/>
        <w:bottom w:val="none" w:sz="0" w:space="0" w:color="auto"/>
        <w:right w:val="none" w:sz="0" w:space="0" w:color="auto"/>
      </w:divBdr>
      <w:divsChild>
        <w:div w:id="1817607135">
          <w:marLeft w:val="0"/>
          <w:marRight w:val="0"/>
          <w:marTop w:val="0"/>
          <w:marBottom w:val="300"/>
          <w:divBdr>
            <w:top w:val="none" w:sz="0" w:space="0" w:color="auto"/>
            <w:left w:val="none" w:sz="0" w:space="0" w:color="auto"/>
            <w:bottom w:val="none" w:sz="0" w:space="0" w:color="auto"/>
            <w:right w:val="none" w:sz="0" w:space="0" w:color="auto"/>
          </w:divBdr>
        </w:div>
      </w:divsChild>
    </w:div>
    <w:div w:id="1817607133">
      <w:marLeft w:val="0"/>
      <w:marRight w:val="0"/>
      <w:marTop w:val="0"/>
      <w:marBottom w:val="0"/>
      <w:divBdr>
        <w:top w:val="none" w:sz="0" w:space="0" w:color="auto"/>
        <w:left w:val="none" w:sz="0" w:space="0" w:color="auto"/>
        <w:bottom w:val="none" w:sz="0" w:space="0" w:color="auto"/>
        <w:right w:val="none" w:sz="0" w:space="0" w:color="auto"/>
      </w:divBdr>
    </w:div>
    <w:div w:id="1817607134">
      <w:marLeft w:val="0"/>
      <w:marRight w:val="0"/>
      <w:marTop w:val="0"/>
      <w:marBottom w:val="0"/>
      <w:divBdr>
        <w:top w:val="none" w:sz="0" w:space="0" w:color="auto"/>
        <w:left w:val="none" w:sz="0" w:space="0" w:color="auto"/>
        <w:bottom w:val="none" w:sz="0" w:space="0" w:color="auto"/>
        <w:right w:val="none" w:sz="0" w:space="0" w:color="auto"/>
      </w:divBdr>
    </w:div>
    <w:div w:id="1817607136">
      <w:marLeft w:val="0"/>
      <w:marRight w:val="0"/>
      <w:marTop w:val="0"/>
      <w:marBottom w:val="0"/>
      <w:divBdr>
        <w:top w:val="none" w:sz="0" w:space="0" w:color="auto"/>
        <w:left w:val="none" w:sz="0" w:space="0" w:color="auto"/>
        <w:bottom w:val="none" w:sz="0" w:space="0" w:color="auto"/>
        <w:right w:val="none" w:sz="0" w:space="0" w:color="auto"/>
      </w:divBdr>
    </w:div>
    <w:div w:id="1817607137">
      <w:marLeft w:val="0"/>
      <w:marRight w:val="0"/>
      <w:marTop w:val="0"/>
      <w:marBottom w:val="0"/>
      <w:divBdr>
        <w:top w:val="none" w:sz="0" w:space="0" w:color="auto"/>
        <w:left w:val="none" w:sz="0" w:space="0" w:color="auto"/>
        <w:bottom w:val="none" w:sz="0" w:space="0" w:color="auto"/>
        <w:right w:val="none" w:sz="0" w:space="0" w:color="auto"/>
      </w:divBdr>
    </w:div>
    <w:div w:id="1817607138">
      <w:marLeft w:val="0"/>
      <w:marRight w:val="0"/>
      <w:marTop w:val="0"/>
      <w:marBottom w:val="0"/>
      <w:divBdr>
        <w:top w:val="none" w:sz="0" w:space="0" w:color="auto"/>
        <w:left w:val="none" w:sz="0" w:space="0" w:color="auto"/>
        <w:bottom w:val="none" w:sz="0" w:space="0" w:color="auto"/>
        <w:right w:val="none" w:sz="0" w:space="0" w:color="auto"/>
      </w:divBdr>
    </w:div>
    <w:div w:id="1817607140">
      <w:marLeft w:val="0"/>
      <w:marRight w:val="0"/>
      <w:marTop w:val="0"/>
      <w:marBottom w:val="0"/>
      <w:divBdr>
        <w:top w:val="none" w:sz="0" w:space="0" w:color="auto"/>
        <w:left w:val="none" w:sz="0" w:space="0" w:color="auto"/>
        <w:bottom w:val="none" w:sz="0" w:space="0" w:color="auto"/>
        <w:right w:val="none" w:sz="0" w:space="0" w:color="auto"/>
      </w:divBdr>
      <w:divsChild>
        <w:div w:id="1817607139">
          <w:marLeft w:val="0"/>
          <w:marRight w:val="0"/>
          <w:marTop w:val="0"/>
          <w:marBottom w:val="0"/>
          <w:divBdr>
            <w:top w:val="none" w:sz="0" w:space="0" w:color="auto"/>
            <w:left w:val="none" w:sz="0" w:space="0" w:color="auto"/>
            <w:bottom w:val="none" w:sz="0" w:space="0" w:color="auto"/>
            <w:right w:val="none" w:sz="0" w:space="0" w:color="auto"/>
          </w:divBdr>
        </w:div>
      </w:divsChild>
    </w:div>
    <w:div w:id="1817607141">
      <w:marLeft w:val="0"/>
      <w:marRight w:val="0"/>
      <w:marTop w:val="0"/>
      <w:marBottom w:val="0"/>
      <w:divBdr>
        <w:top w:val="none" w:sz="0" w:space="0" w:color="auto"/>
        <w:left w:val="none" w:sz="0" w:space="0" w:color="auto"/>
        <w:bottom w:val="none" w:sz="0" w:space="0" w:color="auto"/>
        <w:right w:val="none" w:sz="0" w:space="0" w:color="auto"/>
      </w:divBdr>
    </w:div>
    <w:div w:id="1817607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3284-A034-44DB-8F22-44F0CCB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13</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2019-08-28T13:05:00Z</cp:lastPrinted>
  <dcterms:created xsi:type="dcterms:W3CDTF">2019-08-21T09:13:00Z</dcterms:created>
  <dcterms:modified xsi:type="dcterms:W3CDTF">2019-08-29T06:31:00Z</dcterms:modified>
</cp:coreProperties>
</file>